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Professor</w:t>
      </w:r>
      <w:r>
        <w:t xml:space="preserve"> </w:t>
      </w:r>
      <w:r>
        <w:t xml:space="preserve">Position</w:t>
      </w:r>
      <w:r>
        <w:t xml:space="preserve"> </w:t>
      </w:r>
      <w:r>
        <w:t xml:space="preserve">in</w:t>
      </w:r>
      <w:r>
        <w:t xml:space="preserve"> </w:t>
      </w:r>
      <w:r>
        <w:t xml:space="preserve">China</w:t>
      </w:r>
      <w:r>
        <w:t xml:space="preserve"> </w:t>
      </w:r>
      <w:r>
        <w:t xml:space="preserve">Guangzhou</w:t>
      </w:r>
    </w:p>
    <w:bookmarkStart w:id="20" w:name="X17bc6f0fd2c613ff4b84aa34e1e68aa780aef87"/>
    <w:p>
      <w:pPr>
        <w:pStyle w:val="Heading1"/>
      </w:pPr>
      <w:r>
        <w:t xml:space="preserve">Statement of Purpose: Advancing Academic Excellence as a Professor at an Institution in China Guangzhou</w:t>
      </w:r>
    </w:p>
    <w:p>
      <w:pPr>
        <w:pStyle w:val="FirstParagraph"/>
      </w:pPr>
      <w:r>
        <w:t xml:space="preserve">To the Esteemed Selection Committee,</w:t>
      </w:r>
    </w:p>
    <w:p>
      <w:pPr>
        <w:pStyle w:val="BodyText"/>
      </w:pPr>
      <w:r>
        <w:t xml:space="preserve">As I prepare this formal Statement of Purpose for the distinguished Professor position at your esteemed institution in China Guangzhou, I am compelled to articulate a vision that seamlessly intertwines my academic legacy with the transformative potential of southern China's premier metropolis. This document is not merely an application; it represents a profound commitment to fostering intellectual growth within one of Asia's most dynamic academic ecosystems. Having dedicated over fifteen years to scholarly excellence as a Professor in international higher education, I am uniquely positioned to contribute meaningfully to Guangzhou's educational landscape and the broader mission of advancing China's global academic standing.</w:t>
      </w:r>
    </w:p>
    <w:p>
      <w:pPr>
        <w:pStyle w:val="BodyText"/>
      </w:pPr>
      <w:r>
        <w:t xml:space="preserve">My journey as a Professor has been defined by three core pillars: rigorous research, student-centered pedagogy, and cross-cultural collaboration. As a Professor in Comparative Literature at the University of Melbourne for a decade, I spearheaded interdisciplinary projects connecting East Asian studies with global literary traditions—work that directly resonates with Guangzhou's strategic role as China's gateway to Southeast Asia. My recent publication, "Digital Humanities and Cultural Exchange in Maritime Silk Road Networks," was cited by scholars across the Pearl River Delta region and positioned me as a thought leader whose expertise aligns precisely with your institution's vision for innovation. This Statement of Purpose therefore serves not only to document my qualifications but to demonstrate how my academic trajectory converges with Guangzhou's aspirations.</w:t>
      </w:r>
    </w:p>
    <w:p>
      <w:pPr>
        <w:pStyle w:val="BodyText"/>
      </w:pPr>
      <w:r>
        <w:t xml:space="preserve">What compels me toward China Guangzhou is its unparalleled position at the nexus of tradition and modernity. As a Professor deeply committed to contextual learning, I recognize that teaching in this city means engaging with students who navigate between ancient Cantonese heritage and cutting-edge technological advancements. The vibrant cultural tapestry of Guangzhou—where centuries-old trade routes meet 21st-century AI innovation—creates an ideal laboratory for developing curricula that prepare students for global citizenship. My proposed "Global Cities and Cultural Innovation" course, designed specifically for Guangzhou's context, will integrate fieldwork across the city's historic trading districts with workshops on smart-city technology. This initiative embodies how I envision my role as Professor: transforming theoretical knowledge into actionable insights within China Guangzhou's unique urban ecosystem.</w:t>
      </w:r>
    </w:p>
    <w:p>
      <w:pPr>
        <w:pStyle w:val="BodyText"/>
      </w:pPr>
      <w:r>
        <w:t xml:space="preserve">My research agenda further demonstrates alignment with your institution's strategic priorities. Current projects explore sustainable urban development models applicable to rapidly growing Asian metropolises like Guangzhou. As a Professor, I have cultivated partnerships with institutions across ASEAN nations—relationships that will immediately strengthen your university's regional network. In particular, my ongoing collaboration with the Guangdong Academy of Social Sciences on "Coastal Metropolis Resilience" directly addresses challenges facing China's southern economic hub. This work has been featured in leading journals including *Urban Studies* and will form a foundation for collaborative grant proposals upon my arrival in China Guangzhou. My commitment to research that serves community needs—rather than remaining abstract—resonates with the pragmatic ethos of Guangzhou as a city where academic excellence directly fuels economic progress.</w:t>
      </w:r>
    </w:p>
    <w:p>
      <w:pPr>
        <w:pStyle w:val="BodyText"/>
      </w:pPr>
      <w:r>
        <w:t xml:space="preserve">Crucially, I understand that effective teaching in China Guangzhou requires cultural fluency and pedagogical adaptability. Having taught Mandarin language courses for international scholars and studied Cantonese culture through immersion programs in Shenzhen, I have developed strategies to bridge communication gaps while honoring academic rigor. As a Professor, I will implement active learning methodologies proven effective with Chinese students—such as case-based discussions of Guangzhou's historical trade networks or collaborative projects with local enterprises like Huawei and GAC Group. My teaching philosophy emphasizes critical thinking over rote learning, a perspective that aligns with China's educational reforms prioritizing "innovative talent development." This Statement of Purpose thus affirms my dedication to not just teaching, but to co-creating knowledge within Guangzhou's academic community.</w:t>
      </w:r>
    </w:p>
    <w:p>
      <w:pPr>
        <w:pStyle w:val="BodyText"/>
      </w:pPr>
      <w:r>
        <w:t xml:space="preserve">The opportunity to serve as Professor in China Guangzhou represents more than career advancement—it signifies participation in a pivotal moment for higher education. With China's government prioritizing "Belt and Road Initiative" academic partnerships and Guangzhou emerging as a UNESCO City of Design, my arrival would catalyze new research corridors between East and West. I am prepared to establish a cross-cultural research center focused on sustainable urban innovation, leveraging my network across 15 countries to attract international scholars. This initiative will position your institution at the forefront of global academic dialogue while addressing concrete needs in China Guangzhou's development agenda.</w:t>
      </w:r>
    </w:p>
    <w:p>
      <w:pPr>
        <w:pStyle w:val="BodyText"/>
      </w:pPr>
      <w:r>
        <w:t xml:space="preserve">My leadership experience further qualifies me for this Professorship. As former Chair of the International Faculty Assembly at my previous university, I successfully secured $2 million in grants to develop inclusive curricula and led a strategic partnership with Singapore's NUS that doubled student exchange participation. These achievements demonstrate my capacity to advance institutional goals—something I will directly apply to elevating your university's global profile within China Guangzhou. Moreover, having served as an advisor for the Chinese Ministry of Education on international faculty integration, I bring practical insights into navigating academic systems while respecting cultural nuances.</w:t>
      </w:r>
    </w:p>
    <w:p>
      <w:pPr>
        <w:pStyle w:val="BodyText"/>
      </w:pPr>
      <w:r>
        <w:t xml:space="preserve">Finally, this Statement of Purpose must acknowledge the profound personal significance of joining Guangzhou's academic community. As a Professor whose own scholarship has been shaped by diasporic experiences in Southeast Asia, I am eager to contribute to an environment where diverse perspectives enrich collective understanding. Guangzhou's spirit—characterized by its welcoming nature ("Cantonese hospitality"), entrepreneurial energy, and deep cultural roots—mirrors the collaborative ethos I cultivate in my classrooms. Together with students and colleagues across China Guangzhou, I will build bridges between academic theory and real-world impact, ensuring that every research project and lesson advances both individual growth and community prosperity.</w:t>
      </w:r>
    </w:p>
    <w:p>
      <w:pPr>
        <w:pStyle w:val="BodyText"/>
      </w:pPr>
      <w:r>
        <w:t xml:space="preserve">In closing, this Statement of Purpose affirms my unwavering commitment to excellence as a Professor. I stand ready to bring my expertise in cross-cultural scholarship, proven leadership in global academia, and deep respect for Guangzhou's unique position within China's development narrative. To teach and research within China Guangzhou is not merely a professional opportunity—it is an invitation to co-author the next chapter of academic innovation in Asia. I eagerly anticipate the possibility of contributing to your institution's legacy as a beacon of knowledge at this extraordinary moment in history.</w:t>
      </w:r>
    </w:p>
    <w:p>
      <w:pPr>
        <w:pStyle w:val="BodyText"/>
      </w:pPr>
      <w:r>
        <w:t xml:space="preserve">Sincerely,</w:t>
      </w:r>
    </w:p>
    <w:p>
      <w:pPr>
        <w:pStyle w:val="BodyText"/>
      </w:pPr>
      <w:r>
        <w:t xml:space="preserve">[Your Full Name]</w:t>
      </w:r>
    </w:p>
    <w:p>
      <w:pPr>
        <w:pStyle w:val="BodyText"/>
      </w:pPr>
      <w:r>
        <w:t xml:space="preserve">Professor of Comparative Urban Studies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Professor Position in China Guangzhou</dc:title>
  <dc:creator/>
  <dc:language>en</dc:language>
  <cp:keywords/>
  <dcterms:created xsi:type="dcterms:W3CDTF">2025-12-09T18:58:54Z</dcterms:created>
  <dcterms:modified xsi:type="dcterms:W3CDTF">2025-12-09T18:58:54Z</dcterms:modified>
</cp:coreProperties>
</file>

<file path=docProps/custom.xml><?xml version="1.0" encoding="utf-8"?>
<Properties xmlns="http://schemas.openxmlformats.org/officeDocument/2006/custom-properties" xmlns:vt="http://schemas.openxmlformats.org/officeDocument/2006/docPropsVTypes"/>
</file>