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1b436400082f910d65072555a6050dd5550e48a"/>
    <w:p>
      <w:pPr>
        <w:pStyle w:val="Heading1"/>
      </w:pPr>
      <w:r>
        <w:t xml:space="preserve">Statement of Purpose for Project Manager Position in Algeria Algiers</w:t>
      </w:r>
    </w:p>
    <w:p>
      <w:pPr>
        <w:pStyle w:val="FirstParagraph"/>
      </w:pPr>
      <w:r>
        <w:t xml:space="preserve">As a dedicated and results-oriented professional with over seven years of progressive experience in international project management, I am writing to express my enthusiastic interest in the Project Manager position within your esteemed organization based in Algeria Algiers. This Statement of Purpose serves as a comprehensive declaration of my professional commitment, strategic vision, and deep alignment with Algeria's evolving economic landscape—a landscape where intelligent project execution is fundamental to national progress. My career has been meticulously shaped around delivering complex initiatives in culturally nuanced environments, making me uniquely prepared to contribute to your team's success in Algiers.</w:t>
      </w:r>
    </w:p>
    <w:p>
      <w:pPr>
        <w:pStyle w:val="BodyText"/>
      </w:pPr>
      <w:r>
        <w:t xml:space="preserve">My professional journey began with a Master's degree in International Project Management from the University of Lyon, where I specialized in cross-cultural stakeholder engagement and sustainable development frameworks. Subsequent roles at multinational firms operating across North Africa—including key infrastructure projects in Tunis and Casablanca—provided me with invaluable insights into the region's project management dynamics. However, it was my six-month immersion program in Algeria that truly crystallized my commitment to this country's potential. During this period, I collaborated on a $20M urban development initiative in Algiers' eastern districts, where I navigated bureaucratic processes, managed multicultural teams of 35+ members spanning Algerian contractors and French consultants, and implemented community engagement protocols that accelerated project timelines by 22%. This experience taught me that successful project management in Algeria Algiers requires not just technical expertise but profound cultural intelligence.</w:t>
      </w:r>
    </w:p>
    <w:p>
      <w:pPr>
        <w:pStyle w:val="BodyText"/>
      </w:pPr>
      <w:r>
        <w:t xml:space="preserve">What distinguishes my approach as a Project Manager is my deliberate focus on contextual adaptation. In Algeria, where business relationships are deeply intertwined with social structures and decision-making often involves multiple hierarchical layers, I've developed a methodology that prioritizes relationship capital alongside technical execution. For instance, while managing the RER (Regional Express Railway) extension project in Algiers Province last year, I implemented weekly "maqasid" (intention-focused) meetings with local community leaders—a practice rooted in Algerian governance traditions—which reduced conflict resolution time by 35% and secured crucial municipal approvals ahead of schedule. This approach demonstrates my understanding that effective Project Manager leadership here requires more than PMBOK compliance; it demands respect for the nation's socio-political fabric.</w:t>
      </w:r>
    </w:p>
    <w:p>
      <w:pPr>
        <w:pStyle w:val="BodyText"/>
      </w:pPr>
      <w:r>
        <w:t xml:space="preserve">Algeria is currently undergoing a transformative phase in its economic strategy, with Vision 2030 emphasizing infrastructure modernization, digital transformation, and sustainable energy projects. My expertise aligns precisely with this national trajectory. I've successfully led three major renewable energy projects across North Africa—including a 50MW solar farm in Constantine—where I managed budget constraints of $15M while adhering to Algeria's strict environmental regulations (Law No. 19-18 on Energy Transition). In each case, my ability to coordinate between Algerian state agencies, international investors, and local suppliers ensured seamless compliance with national standards. As a Project Manager in Algeria Algiers, I will leverage these experiences to advance your organization's strategic objectives within the country's regulatory framework while driving measurable ROI.</w:t>
      </w:r>
    </w:p>
    <w:p>
      <w:pPr>
        <w:pStyle w:val="BodyText"/>
      </w:pPr>
      <w:r>
        <w:t xml:space="preserve">The Algerian market presents unique challenges that demand specialized project management capabilities. Having worked through Algiers' complex permitting processes for high-impact projects, I've developed a systematic approach to risk mitigation that anticipates bureaucratic hurdles before they arise. For example, when planning a smart city initiative in the capital, I created a "Regulatory Roadmap" integrating Ministry of Infrastructure requirements with local commune procedures—a framework that prevented six months of potential delays. My certification as a Certified ScrumMaster (CSM) and PMP further enables me to implement agile methodologies within Algeria's context, balancing the need for flexibility with the nation's preference for structured planning. In Algiers, where project scope creep is common due to evolving stakeholder expectations, I've consistently maintained 95%+ on-time delivery rates through adaptive change control processes.</w:t>
      </w:r>
    </w:p>
    <w:p>
      <w:pPr>
        <w:pStyle w:val="BodyText"/>
      </w:pPr>
      <w:r>
        <w:t xml:space="preserve">I am equally committed to fostering local talent development—an imperative for sustainable growth in Algeria. During my tenure at a major Algerian construction firm, I established a mentorship program that trained 27 junior project coordinators in contemporary management techniques, resulting in six promotions to supervisory roles within 18 months. This investment in human capital aligns with Algeria's national emphasis on skills development through the National Employment Strategy (2020-2030). As your Project Manager, I will prioritize capacity building for Algerian teams, ensuring knowledge transfer that extends beyond individual projects to strengthen the nation's professional ecosystem.</w:t>
      </w:r>
    </w:p>
    <w:p>
      <w:pPr>
        <w:pStyle w:val="BodyText"/>
      </w:pPr>
      <w:r>
        <w:t xml:space="preserve">My fluency in Arabic (native), French (professional), and English (fluent) removes communication barriers critical for success in Algeria Algiers. This linguistic capability allows me to engage directly with government officials at the Ministry of Transport, negotiate terms with local subcontractors in Darija, and present complex technical data to international partners—all within a single working day. More importantly, it reflects my respect for Algerian culture and my commitment to authentic collaboration rather than superficial engagement.</w:t>
      </w:r>
    </w:p>
    <w:p>
      <w:pPr>
        <w:pStyle w:val="BodyText"/>
      </w:pPr>
      <w:r>
        <w:t xml:space="preserve">What truly drives me is Algeria's potential as an emerging economic hub in Africa. Having witnessed firsthand the transformation of Algiers' central business district—where old French colonial architecture now coexists with modern high-rises—I recognize that strategic project execution can catalyze national pride and economic advancement. My Statement of Purpose is not merely an application; it's a promise to bring my expertise to Algeria Algiers with unwavering dedication. I am eager to contribute my skills in budget management ($5M+ portfolios), risk analysis, and team leadership to help your organization navigate this pivotal moment in Algeria's development journey.</w:t>
      </w:r>
    </w:p>
    <w:p>
      <w:pPr>
        <w:pStyle w:val="BodyText"/>
      </w:pPr>
      <w:r>
        <w:t xml:space="preserve">As I prepare to apply for the Project Manager role in Algeria Algiers, I am confident that my proven ability to deliver complex initiatives within local contexts will make me an immediate asset. My approach merges global best practices with Algerian realities—ensuring projects don't just meet deadlines but also create lasting value for communities and the national economy. I welcome the opportunity to discuss how my strategic vision for project management can support your organization's goals in this dynamic capital city, where every successfully delivered initiative contributes to Algeria's brighter future.</w:t>
      </w:r>
    </w:p>
    <w:p>
      <w:pPr>
        <w:pStyle w:val="BodyText"/>
      </w:pPr>
      <w:r>
        <w:t xml:space="preserve">With profound respect for Algeria's development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Algeria Algiers</dc:title>
  <dc:creator/>
  <dc:language>en</dc:language>
  <cp:keywords/>
  <dcterms:created xsi:type="dcterms:W3CDTF">2026-07-19T16:06:23Z</dcterms:created>
  <dcterms:modified xsi:type="dcterms:W3CDTF">2026-07-19T16:06:23Z</dcterms:modified>
</cp:coreProperties>
</file>

<file path=docProps/custom.xml><?xml version="1.0" encoding="utf-8"?>
<Properties xmlns="http://schemas.openxmlformats.org/officeDocument/2006/custom-properties" xmlns:vt="http://schemas.openxmlformats.org/officeDocument/2006/docPropsVTypes"/>
</file>