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6" w:name="Xab3fedf61d4b207297a9b37418a0685e34aadef"/>
    <w:p>
      <w:pPr>
        <w:pStyle w:val="Heading1"/>
      </w:pPr>
      <w:r>
        <w:t xml:space="preserve">Statement of Purpose: Pursuing a Project Manager Career in the Dynamic Business Environment of Philippines Manila</w:t>
      </w:r>
    </w:p>
    <w:p>
      <w:pPr>
        <w:pStyle w:val="FirstParagraph"/>
      </w:pPr>
      <w:r>
        <w:t xml:space="preserve">As I prepare to embark on my professional journey as a dedicated</w:t>
      </w:r>
      <w:r>
        <w:t xml:space="preserve"> </w:t>
      </w:r>
      <w:r>
        <w:rPr>
          <w:bCs/>
          <w:b/>
        </w:rPr>
        <w:t xml:space="preserve">Project Manager</w:t>
      </w:r>
      <w:r>
        <w:t xml:space="preserve">, I am writing this formal</w:t>
      </w:r>
      <w:r>
        <w:t xml:space="preserve"> </w:t>
      </w:r>
      <w:r>
        <w:rPr>
          <w:bCs/>
          <w:b/>
        </w:rPr>
        <w:t xml:space="preserve">Statement of Purpose</w:t>
      </w:r>
      <w:r>
        <w:t xml:space="preserve"> </w:t>
      </w:r>
      <w:r>
        <w:t xml:space="preserve">to express my enthusiastic application for project management opportunities within the thriving business ecosystem of</w:t>
      </w:r>
      <w:r>
        <w:t xml:space="preserve"> </w:t>
      </w:r>
      <w:r>
        <w:rPr>
          <w:bCs/>
          <w:b/>
        </w:rPr>
        <w:t xml:space="preserve">Philippines Manila</w:t>
      </w:r>
      <w:r>
        <w:t xml:space="preserve">. With a decade of international project leadership experience spanning Southeast Asia and the Pacific, I have meticulously aligned my career trajectory with the unique opportunities and challenges presented by Manila's rapidly evolving corporate landscape. This document outlines my professional philosophy, relevant competencies, and unwavering commitment to contributing meaningfully to organizations operating within the vibrant heart of Philippine business.</w:t>
      </w:r>
    </w:p>
    <w:bookmarkStart w:id="20" w:name="X4897f1dc5b5f2017c4786e72b9a4c82920b5d0a"/>
    <w:p>
      <w:pPr>
        <w:pStyle w:val="Heading2"/>
      </w:pPr>
      <w:r>
        <w:t xml:space="preserve">Professional Foundation: Cultivating Excellence in Project Management</w:t>
      </w:r>
    </w:p>
    <w:p>
      <w:pPr>
        <w:pStyle w:val="FirstParagraph"/>
      </w:pPr>
      <w:r>
        <w:t xml:space="preserve">My career began with a Bachelor's degree in Business Administration from the University of Melbourne, followed by an Agile Certified Practitioner (ACP) certification and PMP accreditation. I have successfully delivered 37+ cross-functional projects across diverse sectors including IT infrastructure, renewable energy installations, and public sector digital transformation initiatives. My methodology centers on three pillars: strategic alignment with organizational goals, proactive risk mitigation through predictive analytics, and fostering inclusive team collaboration that respects cultural nuances – particularly crucial in the multicultural environment of</w:t>
      </w:r>
      <w:r>
        <w:t xml:space="preserve"> </w:t>
      </w:r>
      <w:r>
        <w:rPr>
          <w:bCs/>
          <w:b/>
        </w:rPr>
        <w:t xml:space="preserve">Philippines Manila</w:t>
      </w:r>
      <w:r>
        <w:t xml:space="preserve">. In my most recent role at a Singapore-based tech firm, I managed a $2.3M ERP implementation for a major Philippine retail chain, reducing deployment timelines by 32% while achieving 98% stakeholder satisfaction through tailored communication strategies that honored Filipino business etiquette.</w:t>
      </w:r>
    </w:p>
    <w:bookmarkEnd w:id="20"/>
    <w:bookmarkStart w:id="21" w:name="X25776d844e4b2e95e6ba5c5f5e009b568b38373"/>
    <w:p>
      <w:pPr>
        <w:pStyle w:val="Heading2"/>
      </w:pPr>
      <w:r>
        <w:t xml:space="preserve">Why Manila? Understanding the Philippine Business Context</w:t>
      </w:r>
    </w:p>
    <w:p>
      <w:pPr>
        <w:pStyle w:val="FirstParagraph"/>
      </w:pPr>
      <w:r>
        <w:t xml:space="preserve">My decision to pursue a Project Manager career in</w:t>
      </w:r>
      <w:r>
        <w:t xml:space="preserve"> </w:t>
      </w:r>
      <w:r>
        <w:rPr>
          <w:bCs/>
          <w:b/>
        </w:rPr>
        <w:t xml:space="preserve">Philippines Manila</w:t>
      </w:r>
      <w:r>
        <w:t xml:space="preserve"> </w:t>
      </w:r>
      <w:r>
        <w:t xml:space="preserve">stems from deep appreciation of its strategic significance as Southeast Asia's third-largest economy and a critical hub for business process outsourcing (BPO). I have extensively researched how Manila's unique business culture – characterized by strong relationship-building ("hiya" sensitivity), adaptive problem-solving ("bayanihan" spirit), and growing digital innovation – requires project management approaches distinct from Western models. The Philippine government's "Build, Build, Build" infrastructure program and burgeoning tech startups like Carousell Philippines present unprecedented opportunities where agile project management can drive tangible socio-economic impact. I am particularly inspired by Manila's resilience in overcoming urban development challenges, which directly aligns with my experience managing complex projects in high-density metropolitan environments.</w:t>
      </w:r>
    </w:p>
    <w:bookmarkEnd w:id="21"/>
    <w:bookmarkStart w:id="22" w:name="X30281b71aa2793f248e00025f1c74f4603ae44a"/>
    <w:p>
      <w:pPr>
        <w:pStyle w:val="Heading2"/>
      </w:pPr>
      <w:r>
        <w:t xml:space="preserve">Adapting to the Manila Business Environment</w:t>
      </w:r>
    </w:p>
    <w:p>
      <w:pPr>
        <w:pStyle w:val="FirstParagraph"/>
      </w:pPr>
      <w:r>
        <w:t xml:space="preserve">As a Project Manager seeking employment in</w:t>
      </w:r>
      <w:r>
        <w:t xml:space="preserve"> </w:t>
      </w:r>
      <w:r>
        <w:rPr>
          <w:bCs/>
          <w:b/>
        </w:rPr>
        <w:t xml:space="preserve">Philippines Manila</w:t>
      </w:r>
      <w:r>
        <w:t xml:space="preserve">, I have proactively developed cultural intelligence through immersion. I completed an intensive Filipino business etiquette workshop with the Philippine Chamber of Commerce and participated in local industry forums like PMI Philippines' annual symposium. This preparation allows me to implement strategies that resonate with Filipino work culture: scheduling "lunch breaks" for relationship building, incorporating family-friendly project milestones during fiesta seasons, and utilizing visual storytelling (common in Filipino communication) for complex status reports. My previous project in Cebu demonstrated how adapting my Scrum methodology – adding daily "salamat" (thank you) rituals and weekly community-impact updates – increased team morale by 45% and accelerated stakeholder buy-in during a critical healthcare system migration.</w:t>
      </w:r>
    </w:p>
    <w:bookmarkEnd w:id="22"/>
    <w:bookmarkStart w:id="23" w:name="Xce16705bee6b2b802d47c7840050483e431d943"/>
    <w:p>
      <w:pPr>
        <w:pStyle w:val="Heading2"/>
      </w:pPr>
      <w:r>
        <w:t xml:space="preserve">Value Proposition for Manila-Based Organizations</w:t>
      </w:r>
    </w:p>
    <w:p>
      <w:pPr>
        <w:pStyle w:val="FirstParagraph"/>
      </w:pPr>
      <w:r>
        <w:t xml:space="preserve">Organizations in</w:t>
      </w:r>
      <w:r>
        <w:t xml:space="preserve"> </w:t>
      </w:r>
      <w:r>
        <w:rPr>
          <w:bCs/>
          <w:b/>
        </w:rPr>
        <w:t xml:space="preserve">Philippines Manila</w:t>
      </w:r>
      <w:r>
        <w:t xml:space="preserve"> </w:t>
      </w:r>
      <w:r>
        <w:t xml:space="preserve">require Project Managers who understand both global best practices and local implementation realities. My value proposition includes: (1) Implementing hybrid project frameworks that blend Waterfall precision with Agile flexibility – proven effective when managing government procurement cycles alongside startup innovation sprints; (2) Building risk management protocols specific to Philippine contexts, such as incorporating typhoon season contingency planning into infrastructure projects; (3) Developing Filipino talent through mentorship programs that leverage local leadership styles. For instance, I spearheaded a "Project Leadership Academy" in Jakarta that trained 150 junior managers using case studies from ASEAN markets – a model I am eager to adapt for Manila's growing project management community.</w:t>
      </w:r>
    </w:p>
    <w:bookmarkEnd w:id="23"/>
    <w:bookmarkStart w:id="24" w:name="X5cd02089992db6121797328fc42e64313dd89a0"/>
    <w:p>
      <w:pPr>
        <w:pStyle w:val="Heading2"/>
      </w:pPr>
      <w:r>
        <w:t xml:space="preserve">Long-Term Vision: Contributing to Manila's Project Management Ecosystem</w:t>
      </w:r>
    </w:p>
    <w:p>
      <w:pPr>
        <w:pStyle w:val="FirstParagraph"/>
      </w:pPr>
      <w:r>
        <w:t xml:space="preserve">This</w:t>
      </w:r>
      <w:r>
        <w:t xml:space="preserve"> </w:t>
      </w:r>
      <w:r>
        <w:rPr>
          <w:bCs/>
          <w:b/>
        </w:rPr>
        <w:t xml:space="preserve">Statement of Purpose</w:t>
      </w:r>
      <w:r>
        <w:t xml:space="preserve"> </w:t>
      </w:r>
      <w:r>
        <w:t xml:space="preserve">reflects my commitment to becoming a transformative Project Manager within the Philippine business landscape. My immediate goal is to secure a role where I can apply my expertise in leading complex technology and infrastructure projects for Manila-based enterprises, while deeply understanding local market dynamics. Long-term, I aim to contribute to establishing professional standards for project management in the Philippines through: (1) Collaborating with PMI Philippines on certification programs that address local challenges; (2) Developing a Filipino Project Management Handbook integrating indigenous problem-solving approaches; (3) Mentoring young professionals through university partnerships like Ateneo de Manila's Business School. I believe Manila represents not just a career opportunity, but a chance to help shape how the</w:t>
      </w:r>
      <w:r>
        <w:t xml:space="preserve"> </w:t>
      </w:r>
      <w:r>
        <w:rPr>
          <w:bCs/>
          <w:b/>
        </w:rPr>
        <w:t xml:space="preserve">Philippines</w:t>
      </w:r>
      <w:r>
        <w:t xml:space="preserve"> </w:t>
      </w:r>
      <w:r>
        <w:t xml:space="preserve">navigates its next phase of digital transformation as a regional leader.</w:t>
      </w:r>
    </w:p>
    <w:bookmarkEnd w:id="24"/>
    <w:bookmarkStart w:id="25" w:name="Xd7451be4d52973a4fac914732ec5bd37fdc4fbf"/>
    <w:p>
      <w:pPr>
        <w:pStyle w:val="Heading2"/>
      </w:pPr>
      <w:r>
        <w:t xml:space="preserve">Conclusion: A Commitment to Excellence in Manila</w:t>
      </w:r>
    </w:p>
    <w:p>
      <w:pPr>
        <w:pStyle w:val="FirstParagraph"/>
      </w:pPr>
      <w:r>
        <w:t xml:space="preserve">In conclusion, my professional journey has prepared me to be an exceptional Project Manager for organizations operating in the dynamic environment of</w:t>
      </w:r>
      <w:r>
        <w:t xml:space="preserve"> </w:t>
      </w:r>
      <w:r>
        <w:rPr>
          <w:bCs/>
          <w:b/>
        </w:rPr>
        <w:t xml:space="preserve">Philippines Manila</w:t>
      </w:r>
      <w:r>
        <w:t xml:space="preserve">. My blend of international experience, cultural intelligence, and strategic mindset positions me to deliver projects that meet deadlines while respecting Filipino business values. I am not merely seeking a job in Manila – I am committed to becoming an integral part of its economic advancement through disciplined project leadership. The challenges facing Manila's businesses today demand Project Managers who understand both the global framework and the local context, and I am ready to bring this dual perspective to your organization. Thank you for considering my application as a dedicated</w:t>
      </w:r>
      <w:r>
        <w:t xml:space="preserve"> </w:t>
      </w:r>
      <w:r>
        <w:rPr>
          <w:bCs/>
          <w:b/>
        </w:rPr>
        <w:t xml:space="preserve">Project Manager</w:t>
      </w:r>
      <w:r>
        <w:t xml:space="preserve"> </w:t>
      </w:r>
      <w:r>
        <w:t xml:space="preserve">who views</w:t>
      </w:r>
      <w:r>
        <w:t xml:space="preserve"> </w:t>
      </w:r>
      <w:r>
        <w:rPr>
          <w:bCs/>
          <w:b/>
        </w:rPr>
        <w:t xml:space="preserve">Philippines Manila</w:t>
      </w:r>
      <w:r>
        <w:t xml:space="preserve"> </w:t>
      </w:r>
      <w:r>
        <w:t xml:space="preserve">not just as a workplace, but as a community where meaningful project management creates lasting impact.</w:t>
      </w:r>
    </w:p>
    <w:p>
      <w:pPr>
        <w:pStyle w:val="BodyText"/>
      </w:pPr>
      <w:r>
        <w:t xml:space="preserve">Sincerely,</w:t>
      </w:r>
      <w:r>
        <w:br/>
      </w:r>
      <w:r>
        <w:t xml:space="preserve">[Your Name]</w:t>
      </w:r>
      <w:r>
        <w:br/>
      </w:r>
      <w:r>
        <w:t xml:space="preserve">Professional Project Management Association (PMP) Certified</w:t>
      </w:r>
      <w:r>
        <w:br/>
      </w:r>
      <w:r>
        <w:t xml:space="preserve">Email: your.email@example.com | Phone: +63 9XX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Position in Philippines Manila</dc:title>
  <dc:creator/>
  <dc:language>en</dc:language>
  <cp:keywords/>
  <dcterms:created xsi:type="dcterms:W3CDTF">2026-07-20T21:04:14Z</dcterms:created>
  <dcterms:modified xsi:type="dcterms:W3CDTF">2026-07-20T21:04:14Z</dcterms:modified>
</cp:coreProperties>
</file>

<file path=docProps/custom.xml><?xml version="1.0" encoding="utf-8"?>
<Properties xmlns="http://schemas.openxmlformats.org/officeDocument/2006/custom-properties" xmlns:vt="http://schemas.openxmlformats.org/officeDocument/2006/docPropsVTypes"/>
</file>