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Project</w:t>
      </w:r>
      <w:r>
        <w:t xml:space="preserve"> </w:t>
      </w:r>
      <w:r>
        <w:t xml:space="preserve">Manager</w:t>
      </w:r>
    </w:p>
    <w:bookmarkStart w:id="20" w:name="Xd42c0a523daff149df7e9134d8cdb2179c1be31"/>
    <w:p>
      <w:pPr>
        <w:pStyle w:val="Heading1"/>
      </w:pPr>
      <w:r>
        <w:t xml:space="preserve">Statement of Purpose: Aspiring Project Manager in United States New York City</w:t>
      </w:r>
    </w:p>
    <w:p>
      <w:pPr>
        <w:pStyle w:val="FirstParagraph"/>
      </w:pPr>
      <w:r>
        <w:t xml:space="preserve">As I prepare to submit this Statement of Purpose, I am writing with profound enthusiasm for a career as a Project Manager within the vibrant business ecosystem of the United States New York City. This document serves as my formal declaration of intent to contribute to NYC's dynamic corporate landscape through exceptional project leadership, and it reflects my deep commitment to mastering the art and science of project management in one of the world's most demanding professional environments.</w:t>
      </w:r>
    </w:p>
    <w:p>
      <w:pPr>
        <w:pStyle w:val="BodyText"/>
      </w:pPr>
      <w:r>
        <w:t xml:space="preserve">My journey toward becoming a certified Project Manager began during my undergraduate studies in Business Administration at NYU Stern School of Business. Immersed in Manhattan's intellectual energy, I quickly realized that New York City isn't just a location—it's a living laboratory for project management excellence. Courses like "Strategic Project Leadership" and "Operations Management" challenged me to navigate complex scenarios mirroring real-world NYC business challenges: coordinating cross-cultural teams across multiple boroughs, managing high-stakes events in the heart of Times Square, and implementing technology solutions for Fortune 500 firms headquartered in Midtown Manhattan. These experiences crystallized my understanding that effective project management isn't merely about timelines and budgets—it's about orchestrating human potential within a city that demands innovation at warp speed.</w:t>
      </w:r>
    </w:p>
    <w:p>
      <w:pPr>
        <w:pStyle w:val="BodyText"/>
      </w:pPr>
      <w:r>
        <w:t xml:space="preserve">My professional trajectory further solidified this conviction during my role as a Project Coordinator at a leading financial technology firm in Lower Manhattan. For two years, I managed the migration of legacy systems to cloud infrastructure for major banks, directly confronting the unique pressures of United States New York City's financial district. The 24/7 market cycles, regulatory complexity (FINRA and SEC compliance), and need for near-instantaneous decision-making taught me that successful Project Managers in NYC must possess both technical precision and emotional intelligence. When a critical system update threatened to disrupt trading during the 2023 market volatility, my team's ability to pivot using Agile methodologies—while maintaining strict regulatory adherence—became a case study within our organization. This experience wasn't just about delivering results; it was about understanding how project management serves as the vital nervous system connecting New York City's economic engine to its global clients.</w:t>
      </w:r>
    </w:p>
    <w:p>
      <w:pPr>
        <w:pStyle w:val="BodyText"/>
      </w:pPr>
      <w:r>
        <w:t xml:space="preserve">What distinguishes my approach is my intentional focus on NYC-specific challenges. Having lived and worked across Brooklyn, Queens, and Manhattan, I've developed an intimate understanding of the city's operational nuances: navigating DOT construction permits for infrastructure projects in Midtown, coordinating with diverse stakeholders across 20+ languages in Crown Heights community initiatives, and leveraging NYC's unparalleled public transportation network to maintain team cohesion. My certification as a Project Management Professional (PMP) from PMI New York City Chapter wasn't merely a credential—it was my commitment to aligning with the city's highest standards of professional practice. I've attended monthly PMI networking sessions where industry leaders dissect NYC-specific case studies, such as the Hudson Yards redevelopment or the MTA's subway modernization efforts, reinforcing that project management in this city requires hyper-local expertise combined with global best practices.</w:t>
      </w:r>
    </w:p>
    <w:p>
      <w:pPr>
        <w:pStyle w:val="BodyText"/>
      </w:pPr>
      <w:r>
        <w:t xml:space="preserve">My vision for contributing to United States New York City as a Project Manager extends beyond individual projects. I'm particularly drawn to how emerging technologies will shape NYC's future—especially in sustainable infrastructure and fintech innovation. During my capstone project at NYU, I developed a framework for managing green building retrofits in historic Manhattan properties, which directly addressed Mayor Eric Adams' OneNYC 2050 sustainability goals. This project required negotiating with Landmarks Preservation Commission while balancing budget constraints from the city's Economic Development Corporation—a microcosm of the multi-stakeholder complexity endemic to NYC project leadership. I now seek opportunities to apply this methodology at scale, whether supporting NYC's new affordable housing initiatives or managing data center expansions for Silicon Alley startups.</w:t>
      </w:r>
    </w:p>
    <w:p>
      <w:pPr>
        <w:pStyle w:val="BodyText"/>
      </w:pPr>
      <w:r>
        <w:t xml:space="preserve">What truly sets me apart is my cultural fluency within New York City's professional landscape. Having volunteered with the Downtown Alliance on community resilience projects during the pandemic, I've seen how effective project management bridges institutional gaps—coordinating between small businesses in SoHo, city agencies like DOHMH, and nonprofit partners to implement health protocols. This experience taught me that a Project Manager in United States New York City must be both a strategic architect and a community connector. I actively participate in NYC-based professional networks like the Association for Project Management (APM) Chapter and attend events at the Brooklyn Navy Yard's innovation hub, ensuring my skills evolve alongside the city's changing needs.</w:t>
      </w:r>
    </w:p>
    <w:p>
      <w:pPr>
        <w:pStyle w:val="BodyText"/>
      </w:pPr>
      <w:r>
        <w:t xml:space="preserve">I recognize that becoming an exceptional Project Manager in New York City demands continuous adaptation. The city doesn't tolerate stagnation—whether it's responding to a sudden policy shift at City Hall, managing remote teams across time zones during global events like Fashion Week, or ensuring projects align with NYC's cultural fabric. My ongoing education through Columbia University's Executive Program in Strategic Project Management reflects this commitment to growth. I've specifically chosen courses focusing on "Urban Infrastructure Project Governance" and "Crisis Management in Metropolitan Environments," knowing that the city's next generation of leaders must master these dimensions.</w:t>
      </w:r>
    </w:p>
    <w:p>
      <w:pPr>
        <w:pStyle w:val="BodyText"/>
      </w:pPr>
      <w:r>
        <w:t xml:space="preserve">This Statement of Purpose is more than an application—it's a declaration of my readiness to serve as a Project Manager within the United States New York City ecosystem. I don't merely want to work here; I am committed to elevating project management standards that reflect NYC's unique energy, diversity, and ambition. Whether it's coordinating the launch of a Broadway tech startup or managing public works projects across all five boroughs, I will bring the precision of a PMP-certified leader and the passion of someone who calls this city home. My goal is to become part of New York City's legacy as a global model for how project management drives progress in complex urban environments.</w:t>
      </w:r>
    </w:p>
    <w:p>
      <w:pPr>
        <w:pStyle w:val="BodyText"/>
      </w:pPr>
      <w:r>
        <w:t xml:space="preserve">As I prepare to enter this new chapter, I envision myself in the heart of United States New York City—not just as a Project Manager, but as an architect of solutions that help this city thrive. The challenges here are immense, but they are precisely what fuel my professional purpose. I am ready to bring my skills, my local insights, and my unwavering commitment to excellence to your organization's most critical initiatives. This is where I will make the most meaningful impact as a Project Manager—and this Statement of Purpose marks the beginning of that journey in the greatest city on earth.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Project Manager</dc:title>
  <dc:creator/>
  <dc:language>en</dc:language>
  <cp:keywords/>
  <dcterms:created xsi:type="dcterms:W3CDTF">2026-07-24T08:33:24Z</dcterms:created>
  <dcterms:modified xsi:type="dcterms:W3CDTF">2026-07-24T08:33:24Z</dcterms:modified>
</cp:coreProperties>
</file>

<file path=docProps/custom.xml><?xml version="1.0" encoding="utf-8"?>
<Properties xmlns="http://schemas.openxmlformats.org/officeDocument/2006/custom-properties" xmlns:vt="http://schemas.openxmlformats.org/officeDocument/2006/docPropsVTypes"/>
</file>