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Chile</w:t>
      </w:r>
      <w:r>
        <w:t xml:space="preserve"> </w:t>
      </w:r>
      <w:r>
        <w:t xml:space="preserve">Santiago</w:t>
      </w:r>
    </w:p>
    <w:bookmarkStart w:id="20" w:name="Xcbed38b89116cef90212685fdeeb9303749fc81"/>
    <w:p>
      <w:pPr>
        <w:pStyle w:val="Heading1"/>
      </w:pPr>
      <w:r>
        <w:t xml:space="preserve">Statement of Purpose: A Commitment to Mental Health Advancement in Chile Santiago</w:t>
      </w:r>
    </w:p>
    <w:p>
      <w:pPr>
        <w:pStyle w:val="FirstParagraph"/>
      </w:pPr>
      <w:r>
        <w:t xml:space="preserve">As a dedicated Psychologist-in-training with a profound commitment to holistic mental wellness, I submit this Statement of Purpose to formalize my intent to pursue advanced professional development and clinical practice within the vibrant urban landscape of Chile Santiago. This document articulates my academic journey, professional aspirations, and unwavering dedication to contributing meaningfully to the evolving mental health ecosystem of Chile’s capital city—a place where cultural richness meets pressing psychological needs.</w:t>
      </w:r>
    </w:p>
    <w:p>
      <w:pPr>
        <w:pStyle w:val="BodyText"/>
      </w:pPr>
      <w:r>
        <w:t xml:space="preserve">My fascination with psychology began during my undergraduate studies in Psychology at the Universidad de Concepción, where I immersed myself in courses examining cross-cultural therapeutic approaches. However, it was a pivotal internship at a community mental health center in Valparaíso that crystallized my purpose: I witnessed firsthand how socioeconomic barriers and cultural stigmas hindered access to care for marginalized populations. This experience ignited my resolve to become not merely a Psychologist, but an advocate who bridges gaps between traditional practices and evidence-based interventions tailored to Chilean contexts. The profound resilience of communities navigating post-pandemic recovery and historical trauma solidified my conviction that specialized expertise in Santiago—a city of 7 million where mental health services remain unevenly distributed—is essential.</w:t>
      </w:r>
    </w:p>
    <w:p>
      <w:pPr>
        <w:pStyle w:val="BodyText"/>
      </w:pPr>
      <w:r>
        <w:t xml:space="preserve">During my Master’s program in Clinical Psychology at the Pontificia Universidad Católica de Chile, I focused on trauma-informed care within Latin American frameworks. My thesis, "Cultural Adaptation of Cognitive Behavioral Therapy for Indigenous Communities in Central Chile," involved fieldwork collaborating with *Mapuche* elders and local health coordinators in Santiago’s peripheral neighborhoods. This research required navigating complex cultural dynamics while adapting Western therapeutic models—a process demanding humility, active listening, and respect for *criollo* psychosocial realities. I documented how integrating ancestral healing practices with modern psychology significantly improved engagement rates among participants facing intergenerational trauma. This project underscored that effective psychological practice in Chile Santiago cannot exist without contextual intelligence; it must honor the lived experiences of its people.</w:t>
      </w:r>
    </w:p>
    <w:p>
      <w:pPr>
        <w:pStyle w:val="BodyText"/>
      </w:pPr>
      <w:r>
        <w:t xml:space="preserve">My clinical internships further honed my skills within Chile’s unique healthcare structure. At the Hospital Clínico Universidad de Chile, I supported adolescents in crisis with high suicide ideation—a critical issue given Santiago’s elevated youth suicide rates (15.2 per 100,000 in 2023). I co-developed a school-based intervention program addressing academic pressure and social media anxiety, collaborating with educators to create culturally resonant coping strategies. Additionally, my volunteer work at *Sociedad de Salud Mental Santiago* provided exposure to community-level mental health advocacy. I assisted in translating psychological resources into accessible Spanish for immigrant populations—particularly Venezuelan refugees whose displacement exacerbated mental health burdens in the city’s informal settlements. These experiences taught me that a true Psychologist must operate beyond clinical walls, engaging with societal structures to dismantle systemic barriers.</w:t>
      </w:r>
    </w:p>
    <w:p>
      <w:pPr>
        <w:pStyle w:val="BodyText"/>
      </w:pPr>
      <w:r>
        <w:t xml:space="preserve">Why Chile Santiago? The city represents both a challenge and an unparalleled opportunity. As Chile’s cultural, economic, and academic hub, Santiago hosts diverse populations—from affluent expatriates to rural migrants—each with distinct mental health needs. Current initiatives like the *Programa Nacional de Salud Mental 2023-2028* prioritize decentralizing services to underserved areas (e.g., La Pintana, Quinta Normal), yet demand far exceeds capacity. My goal is to contribute directly to this mission: I aim to establish a community clinic in eastern Santiago that merges individual therapy with group workshops on stress resilience, financial wellness, and familial communication—topics deeply relevant amid Chile’s ongoing economic volatility. Crucially, I will partner with *Universidad de Chile*’s Psychology Department and local *comunas* (municipalities) to ensure services are co-created with residents, not imposed upon them.</w:t>
      </w:r>
    </w:p>
    <w:p>
      <w:pPr>
        <w:pStyle w:val="BodyText"/>
      </w:pPr>
      <w:r>
        <w:t xml:space="preserve">This Statement of Purpose reflects my deep understanding that a Psychologist in Chile Santiago must embody three imperatives: cultural humility, academic rigor, and community partnership. I am not seeking merely to practice psychology but to actively shape its future within a framework that respects *chilenidad*—Chilean identity—as central to healing. My academic background has equipped me with the neuroscience foundation of cognitive therapies; my fieldwork has given me the relational tools to navigate Chile’s social fabric; and my commitment is unwavering: I will dedicate myself to reducing mental health disparities in Santiago through sustainable, locally led solutions.</w:t>
      </w:r>
    </w:p>
    <w:p>
      <w:pPr>
        <w:pStyle w:val="BodyText"/>
      </w:pPr>
      <w:r>
        <w:t xml:space="preserve">Looking ahead, I seek formal recognition as a licensed Psychologist in Chile through rigorous licensure examinations and supervised practice. My long-term vision includes founding an NGO that trains community health workers across Santiago’s *comunas* to identify early signs of depression and anxiety—a model inspired by successful programs in Buenos Aires but adapted for Chilean realities. This aligns with the national government’s "Salud Mental para Todos" initiative, which emphasizes preventive care in urban settings.</w:t>
      </w:r>
    </w:p>
    <w:p>
      <w:pPr>
        <w:pStyle w:val="BodyText"/>
      </w:pPr>
      <w:r>
        <w:t xml:space="preserve">To the esteemed academic and professional communities of Chile Santiago: I offer not just my qualifications, but my lived commitment to this nation’s psychological well-being. I am prepared to learn from Chilean psychologists who have pioneered culturally grounded practice, and to contribute fresh perspectives on integrating technology (e.g., teletherapy for remote *comunas*) with traditional healing. As a future Psychologist in Chile Santiago, I will honor the legacy of pioneers like Dr. María Elvira Llambias while innovating for tomorrow’s challenges.</w:t>
      </w:r>
    </w:p>
    <w:p>
      <w:pPr>
        <w:pStyle w:val="BodyText"/>
      </w:pPr>
      <w:r>
        <w:t xml:space="preserve">Chile Santiago is more than my destination—it is my calling. With this Statement of Purpose, I formally declare my readiness to immerse myself in its streets, its struggles, and its spirit of *resiliencia*. Together with fellow professionals, we can transform mental health care from a privilege into a fundamental right across every neighborhood of our shared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Chile Santiago</dc:title>
  <dc:creator/>
  <dc:language>en</dc:language>
  <cp:keywords/>
  <dcterms:created xsi:type="dcterms:W3CDTF">2026-07-24T09:41:46Z</dcterms:created>
  <dcterms:modified xsi:type="dcterms:W3CDTF">2026-07-24T09:41:46Z</dcterms:modified>
</cp:coreProperties>
</file>

<file path=docProps/custom.xml><?xml version="1.0" encoding="utf-8"?>
<Properties xmlns="http://schemas.openxmlformats.org/officeDocument/2006/custom-properties" xmlns:vt="http://schemas.openxmlformats.org/officeDocument/2006/docPropsVTypes"/>
</file>