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Radiologist</w:t>
      </w:r>
      <w:r>
        <w:t xml:space="preserve"> </w:t>
      </w:r>
      <w:r>
        <w:t xml:space="preserve">in</w:t>
      </w:r>
      <w:r>
        <w:t xml:space="preserve"> </w:t>
      </w:r>
      <w:r>
        <w:t xml:space="preserve">Israel</w:t>
      </w:r>
      <w:r>
        <w:t xml:space="preserve"> </w:t>
      </w:r>
      <w:r>
        <w:t xml:space="preserve">Jerusalem</w:t>
      </w:r>
    </w:p>
    <w:bookmarkStart w:id="21" w:name="statement-of-purpose"/>
    <w:p>
      <w:pPr>
        <w:pStyle w:val="Heading1"/>
      </w:pPr>
      <w:r>
        <w:t xml:space="preserve">Statement of Purpose</w:t>
      </w:r>
    </w:p>
    <w:bookmarkStart w:id="20" w:name="Xf61c2c355a713d7389ee339da3b5fd2954339d1"/>
    <w:p>
      <w:pPr>
        <w:pStyle w:val="Heading2"/>
      </w:pPr>
      <w:r>
        <w:t xml:space="preserve">Pursuing Excellence in Radiology within the Heart of Israel Jerusalem</w:t>
      </w:r>
    </w:p>
    <w:p>
      <w:pPr>
        <w:pStyle w:val="FirstParagraph"/>
      </w:pPr>
      <w:r>
        <w:t xml:space="preserve">As I prepare this Statement of Purpose, I find myself reflecting on a profound professional journey that has led me to seek a pivotal opportunity as a Radiologist in Israel Jerusalem. This document represents not merely an application, but a deeply considered commitment to contribute my expertise within one of the world’s most historically significant and medically dynamic cities. My path has been meticulously shaped by academic rigor, clinical excellence, and an unwavering dedication to advancing medical imaging for diverse communities—a mission I now intend to pursue with particular intensity in the vibrant healthcare landscape of Jerusalem.</w:t>
      </w:r>
    </w:p>
    <w:p>
      <w:pPr>
        <w:pStyle w:val="BodyText"/>
      </w:pPr>
      <w:r>
        <w:t xml:space="preserve">My foundational training began at [University Name], where I earned my MD degree with honors in Radiology, followed by a comprehensive residency program at [Hospital Name] that emphasized both diagnostic precision and patient-centered care. During my fellowship in Interventional Radiology, I mastered advanced imaging techniques including AI-assisted MRI analysis and minimally invasive tumor ablation procedures—skills directly applicable to the complex healthcare needs of Jerusalem's multi-ethnic population. My clinical experience spans trauma centers, oncology units, and community health clinics where I interpreted over 15,000 imaging studies annually. Yet it was during a research project on radiation dose optimization in pediatric populations that I recognized Israel Jerusalem’s unique potential: a city where ancient heritage meets cutting-edge medicine, demanding radiological excellence across all demographic spectrums.</w:t>
      </w:r>
    </w:p>
    <w:p>
      <w:pPr>
        <w:pStyle w:val="BodyText"/>
      </w:pPr>
      <w:r>
        <w:t xml:space="preserve">What draws me specifically to Israel Jerusalem transcends professional opportunity—it embodies a profound convergence of cultural significance and medical innovation. Having studied the historical context of healthcare in Jerusalem since antiquity, I am deeply inspired by the city’s legacy as a crossroads of healing traditions. Modern institutions like Hadassah Medical Center and Shaare Zedek Hospital exemplify how radiology bridges ancient wisdom with technological advancement. In this environment, a Radiologist does not merely analyze images but becomes a critical interpreter of human resilience across Jewish, Arab, Christian, and diverse immigrant communities. I am eager to contribute to initiatives such as Jerusalem’s Tele-Radiology Network that extends expert imaging services to underserved neighborhoods—directly addressing healthcare disparities while honoring the city’s ethos of unity in diversity.</w:t>
      </w:r>
    </w:p>
    <w:p>
      <w:pPr>
        <w:pStyle w:val="BodyText"/>
      </w:pPr>
      <w:r>
        <w:t xml:space="preserve">My vision for becoming a Radiologist in Israel Jerusalem centers on three pillars: clinical innovation, academic contribution, and community impact. First, I aim to pioneer AI-integrated imaging protocols at [Hospital Name] to enhance diagnostic accuracy for conditions prevalent in Jerusalem’s aging population and refugee communities. Second, I plan to collaborate with Hebrew University’s Faculty of Medicine on research about radiation safety in multi-ethnic populations—a pressing need given Jerusalem’s unique demographic profile. Third, I will champion patient education programs, particularly for elderly residents navigating complex imaging pathways. This holistic approach reflects my belief that radiology must serve as both a technical discipline and a compassionate bridge between technology and humanity.</w:t>
      </w:r>
    </w:p>
    <w:p>
      <w:pPr>
        <w:pStyle w:val="BodyText"/>
      </w:pPr>
      <w:r>
        <w:t xml:space="preserve">The medical ecosystem of Israel Jerusalem offers unparalleled conditions for this mission. The Israeli healthcare system’s universal coverage ensures that radiological services reach all citizens regardless of socioeconomic status—a principle I have championed in my practice. Moreover, the city’s position as a hub for medical innovation provides access to resources like the Israel National Cancer Registry and advanced PET-CT facilities that are critical for oncology work. Having shadowed at Hadassah Medical Center during my fellowship, I witnessed firsthand how Jerusalem’s radiologists function as vital decision-makers in emergency response systems—proving that our role extends beyond the reading room into life-saving interventions. This dynamic environment demands a Radiologist who embraces both technical mastery and cultural sensitivity, qualities I have cultivated through years of working with patients from 20+ nationalities.</w:t>
      </w:r>
    </w:p>
    <w:p>
      <w:pPr>
        <w:pStyle w:val="BodyText"/>
      </w:pPr>
      <w:r>
        <w:t xml:space="preserve">I recognize that Israel Jerusalem presents specific challenges requiring specialized adaptability. The city’s complex geopolitical context necessitates radiologists who understand the emotional weight of imaging reports in communities affected by historical trauma. During my volunteer work at a Jerusalem clinic serving refugees, I refined communication strategies to deliver sensitive findings with empathy—skills directly transferable to the local healthcare setting. Furthermore, Jerusalem’s unique architectural landscape (with hospitals nestled among ancient structures) requires radiological solutions that navigate spatial constraints without compromising care quality—a challenge I am prepared to meet through my background in mobile imaging logistics.</w:t>
      </w:r>
    </w:p>
    <w:p>
      <w:pPr>
        <w:pStyle w:val="BodyText"/>
      </w:pPr>
      <w:r>
        <w:t xml:space="preserve">My professional journey has been guided by the understanding that a Radiologist is not just an interpreter of images but a guardian of patient trust. In Jerusalem, where healthcare carries profound cultural and spiritual significance, this role becomes even more sacred. I am particularly inspired by the words of Dr. Ephraim Podeh, who noted that "Jerusalem’s doctors see each patient as a story within the city’s larger narrative." This philosophy aligns with my own approach: every CT scan tells a human story that deserves careful attention in this historic setting. My goal is to become part of the enduring medical legacy that has sustained Jerusalem through centuries—a legacy where radiology serves as both science and compassion.</w:t>
      </w:r>
    </w:p>
    <w:p>
      <w:pPr>
        <w:pStyle w:val="BodyText"/>
      </w:pPr>
      <w:r>
        <w:t xml:space="preserve">As I finalize this Statement of Purpose, I reaffirm my commitment to bringing my expertise as a Radiologist to Israel Jerusalem. This is not merely a career move but a convergence of purpose, principle, and place. The city’s unique confluence of ancient significance and modern medical excellence provides the ideal stage for me to advance radiological care while honoring the diverse communities that call Jerusalem home. I stand ready to contribute my skills in image analysis, research acumen, and cross-cultural communication to elevate diagnostic standards at your institution. In doing so, I hope to embody the highest ideals of our profession: where technology serves humanity with precision and grace.</w:t>
      </w:r>
    </w:p>
    <w:p>
      <w:pPr>
        <w:pStyle w:val="BodyText"/>
      </w:pPr>
      <w:r>
        <w:t xml:space="preserve">I thank you for considering this Statement of Purpose—a testament to my earnest desire to become an integral part of Israel Jerusalem’s medical community. I eagerly anticipate the opportunity to discuss how my vision as a Radiologist aligns with your institution’s mission in this extraordinary city.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Radiologist in Israel Jerusalem</dc:title>
  <dc:creator/>
  <dc:language>en</dc:language>
  <cp:keywords/>
  <dcterms:created xsi:type="dcterms:W3CDTF">2026-07-21T10:42:33Z</dcterms:created>
  <dcterms:modified xsi:type="dcterms:W3CDTF">2026-07-21T10:42:33Z</dcterms:modified>
</cp:coreProperties>
</file>

<file path=docProps/custom.xml><?xml version="1.0" encoding="utf-8"?>
<Properties xmlns="http://schemas.openxmlformats.org/officeDocument/2006/custom-properties" xmlns:vt="http://schemas.openxmlformats.org/officeDocument/2006/docPropsVTypes"/>
</file>