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for</w:t>
      </w:r>
      <w:r>
        <w:t xml:space="preserve"> </w:t>
      </w:r>
      <w:r>
        <w:t xml:space="preserve">Thailand</w:t>
      </w:r>
      <w:r>
        <w:t xml:space="preserve"> </w:t>
      </w:r>
      <w:r>
        <w:t xml:space="preserve">Bangkok</w:t>
      </w:r>
    </w:p>
    <w:bookmarkStart w:id="21" w:name="statement-of-purpose"/>
    <w:p>
      <w:pPr>
        <w:pStyle w:val="Heading1"/>
      </w:pPr>
      <w:r>
        <w:t xml:space="preserve">Statement of Purpose</w:t>
      </w:r>
    </w:p>
    <w:bookmarkStart w:id="20" w:name="Xf90ce4e814ba1c4dfbebd243a71d9d7dcdd585b"/>
    <w:p>
      <w:pPr>
        <w:pStyle w:val="Heading2"/>
      </w:pPr>
      <w:r>
        <w:t xml:space="preserve">Pursuing Excellence as a Radiologist in Thailand Bangkok</w:t>
      </w:r>
    </w:p>
    <w:p>
      <w:pPr>
        <w:pStyle w:val="FirstParagraph"/>
      </w:pPr>
      <w:r>
        <w:t xml:space="preserve">As I prepare to submit this</w:t>
      </w:r>
      <w:r>
        <w:t xml:space="preserve"> </w:t>
      </w:r>
      <w:r>
        <w:rPr>
          <w:bCs/>
          <w:b/>
        </w:rPr>
        <w:t xml:space="preserve">Statement of Purpose</w:t>
      </w:r>
      <w:r>
        <w:t xml:space="preserve">, I stand at a pivotal intersection of professional fulfillment and cultural enrichment. My journey toward becoming an exceptional</w:t>
      </w:r>
      <w:r>
        <w:t xml:space="preserve"> </w:t>
      </w:r>
      <w:r>
        <w:rPr>
          <w:bCs/>
          <w:b/>
        </w:rPr>
        <w:t xml:space="preserve">Radiologist</w:t>
      </w:r>
      <w:r>
        <w:t xml:space="preserve"> </w:t>
      </w:r>
      <w:r>
        <w:t xml:space="preserve">has been meticulously shaped by academic rigor, clinical mastery, and a profound commitment to advancing medical imaging in underserved regions. It is with deep conviction that I now seek to contribute my expertise within the dynamic healthcare ecosystem of</w:t>
      </w:r>
      <w:r>
        <w:t xml:space="preserve"> </w:t>
      </w:r>
      <w:r>
        <w:rPr>
          <w:bCs/>
          <w:b/>
        </w:rPr>
        <w:t xml:space="preserve">Thailand Bangkok</w:t>
      </w:r>
      <w:r>
        <w:t xml:space="preserve">, where cutting-edge technology meets compassionate patient care in a uniquely vibrant setting.</w:t>
      </w:r>
    </w:p>
    <w:p>
      <w:pPr>
        <w:pStyle w:val="BodyText"/>
      </w:pPr>
      <w:r>
        <w:t xml:space="preserve">My academic foundation began at [Your University], where I earned my MD degree with honors in Radiology, graduating at the top of my class. During my residency at [Teaching Hospital], I performed over 5,000 diagnostic imaging procedures across CT, MRI, ultrasound, and mammography—mastering both technical precision and clinical interpretation. A pivotal moment occurred when I collaborated on a mobile screening initiative for rural communities in Southeast Asia. Witnessing how timely radiological interventions prevented irreversible outcomes transformed my perspective: I realized that</w:t>
      </w:r>
      <w:r>
        <w:t xml:space="preserve"> </w:t>
      </w:r>
      <w:r>
        <w:rPr>
          <w:iCs/>
          <w:i/>
        </w:rPr>
        <w:t xml:space="preserve">radiology is not merely about images—it’s about human stories waiting to be told through technology</w:t>
      </w:r>
      <w:r>
        <w:t xml:space="preserve">. This epiphany crystallized my career trajectory as a</w:t>
      </w:r>
      <w:r>
        <w:t xml:space="preserve"> </w:t>
      </w:r>
      <w:r>
        <w:rPr>
          <w:bCs/>
          <w:b/>
        </w:rPr>
        <w:t xml:space="preserve">Radiologist</w:t>
      </w:r>
      <w:r>
        <w:t xml:space="preserve"> </w:t>
      </w:r>
      <w:r>
        <w:t xml:space="preserve">dedicated to equitable healthcare access.</w:t>
      </w:r>
    </w:p>
    <w:p>
      <w:pPr>
        <w:pStyle w:val="BodyText"/>
      </w:pPr>
      <w:r>
        <w:t xml:space="preserve">My clinical philosophy centers on three pillars: technological innovation, interdisciplinary collaboration, and patient-centered communication. I’ve pioneered AI-assisted lesion detection protocols in my previous role that reduced diagnostic turnaround time by 35%, while maintaining 98.2% accuracy—proving that technology serves humanity when wielded ethically. Crucially, I understand that</w:t>
      </w:r>
      <w:r>
        <w:t xml:space="preserve"> </w:t>
      </w:r>
      <w:r>
        <w:rPr>
          <w:bCs/>
          <w:b/>
        </w:rPr>
        <w:t xml:space="preserve">Thailand Bangkok</w:t>
      </w:r>
      <w:r>
        <w:t xml:space="preserve"> </w:t>
      </w:r>
      <w:r>
        <w:t xml:space="preserve">presents a unique context where Western medical paradigms must harmonize with local cultural sensibilities. During my brief fellowship in Thai healthcare systems (through [Program Name]), I observed how family-centric decision-making shapes radiological consent processes and patient anxiety management. This experience instilled in me the necessity of adapting communication styles—not just for language but for deeply ingrained cultural values—ensuring that every patient feels respected within Bangkok’s diverse healthcare landscape.</w:t>
      </w:r>
    </w:p>
    <w:p>
      <w:pPr>
        <w:pStyle w:val="BodyText"/>
      </w:pPr>
      <w:r>
        <w:t xml:space="preserve">Why</w:t>
      </w:r>
      <w:r>
        <w:t xml:space="preserve"> </w:t>
      </w:r>
      <w:r>
        <w:rPr>
          <w:bCs/>
          <w:b/>
        </w:rPr>
        <w:t xml:space="preserve">Thailand Bangkok</w:t>
      </w:r>
      <w:r>
        <w:t xml:space="preserve">? Beyond its reputation as a medical tourism hub, I am drawn to the city’s strategic position as Southeast Asia’s healthcare innovation leader. The Thai Ministry of Public Health actively invests in AI-driven radiology infrastructure, and institutions like King Chulalongkorn Memorial Hospital are establishing regional centers for advanced imaging. Bangkok uniquely bridges Eastern philosophy with Western medicine—where concepts like</w:t>
      </w:r>
      <w:r>
        <w:t xml:space="preserve"> </w:t>
      </w:r>
      <w:r>
        <w:rPr>
          <w:iCs/>
          <w:i/>
        </w:rPr>
        <w:t xml:space="preserve">sanuk</w:t>
      </w:r>
      <w:r>
        <w:t xml:space="preserve"> </w:t>
      </w:r>
      <w:r>
        <w:t xml:space="preserve">(joy) inform patient comfort strategies during procedures. I am eager to contribute to this evolution: my experience implementing low-cost portable ultrasound networks in resource-limited settings directly aligns with Thailand’s national health goals for rural expansion. Furthermore, I’ve studied Thai medical ethics frameworks and will honor</w:t>
      </w:r>
      <w:r>
        <w:t xml:space="preserve"> </w:t>
      </w:r>
      <w:r>
        <w:rPr>
          <w:iCs/>
          <w:i/>
        </w:rPr>
        <w:t xml:space="preserve">sanuk</w:t>
      </w:r>
      <w:r>
        <w:t xml:space="preserve"> </w:t>
      </w:r>
      <w:r>
        <w:t xml:space="preserve">and</w:t>
      </w:r>
      <w:r>
        <w:t xml:space="preserve"> </w:t>
      </w:r>
      <w:r>
        <w:rPr>
          <w:iCs/>
          <w:i/>
        </w:rPr>
        <w:t xml:space="preserve">khrong jai</w:t>
      </w:r>
      <w:r>
        <w:t xml:space="preserve"> </w:t>
      </w:r>
      <w:r>
        <w:t xml:space="preserve">(compassion) principles through culturally attuned care practices.</w:t>
      </w:r>
    </w:p>
    <w:p>
      <w:pPr>
        <w:pStyle w:val="BodyText"/>
      </w:pPr>
      <w:r>
        <w:t xml:space="preserve">This</w:t>
      </w:r>
      <w:r>
        <w:t xml:space="preserve"> </w:t>
      </w:r>
      <w:r>
        <w:rPr>
          <w:bCs/>
          <w:b/>
        </w:rPr>
        <w:t xml:space="preserve">Statement of Purpose</w:t>
      </w:r>
      <w:r>
        <w:t xml:space="preserve"> </w:t>
      </w:r>
      <w:r>
        <w:t xml:space="preserve">transcends a job application; it embodies my commitment to becoming a catalyst for change. In Bangkok, I envision collaborating with local radiologists to develop tele-radiology networks connecting urban centers with northern provinces where imaging specialists are scarce. My proficiency in multilingual communication (including basic Thai medical terminology) will facilitate smoother teamwork across international teams—a critical asset in Bangkok’s cosmopolitan hospitals. I also propose initiating a mentorship program pairing senior</w:t>
      </w:r>
      <w:r>
        <w:t xml:space="preserve"> </w:t>
      </w:r>
      <w:r>
        <w:rPr>
          <w:bCs/>
          <w:b/>
        </w:rPr>
        <w:t xml:space="preserve">Radiologist</w:t>
      </w:r>
      <w:r>
        <w:t xml:space="preserve"> </w:t>
      </w:r>
      <w:r>
        <w:t xml:space="preserve">mentors with Thai medical students, focusing on ethical AI use and compassionate interpretation of complex scans.</w:t>
      </w:r>
    </w:p>
    <w:p>
      <w:pPr>
        <w:pStyle w:val="BodyText"/>
      </w:pPr>
      <w:r>
        <w:t xml:space="preserve">What distinguishes my approach is my dual mastery of technical excellence and human connection. When a patient receives a concerning MRI result in Bangkok’s bustling hospitals, I don’t just read the scan—I listen to their fears, translate medical jargon into reassuring Thai phrases, and involve family members in discussion per local customs. This holistic method has earned me patient satisfaction scores above 95% at my current institution. In</w:t>
      </w:r>
      <w:r>
        <w:t xml:space="preserve"> </w:t>
      </w:r>
      <w:r>
        <w:rPr>
          <w:bCs/>
          <w:b/>
        </w:rPr>
        <w:t xml:space="preserve">Thailand Bangkok</w:t>
      </w:r>
      <w:r>
        <w:t xml:space="preserve">, where healthcare is deeply communal, I will honor this tradition by ensuring every radiological report becomes a bridge for understanding—not just data.</w:t>
      </w:r>
    </w:p>
    <w:p>
      <w:pPr>
        <w:pStyle w:val="BodyText"/>
      </w:pPr>
      <w:r>
        <w:t xml:space="preserve">My long-term vision extends beyond clinical practice to shaping Thailand’s radiology future. I aim to co-author guidelines for integrating AI with Thai patient values, participate in ASEAN-wide imaging standards committees, and develop training modules for rural radiographers using Bangkok’s academic networks. The University of Bangkok’s recent investment in AI imaging labs presents the ideal platform—I will bring my technical innovations while learning from Thailand’s unique clinical challenges.</w:t>
      </w:r>
    </w:p>
    <w:p>
      <w:pPr>
        <w:pStyle w:val="BodyText"/>
      </w:pPr>
      <w:r>
        <w:t xml:space="preserve">This</w:t>
      </w:r>
      <w:r>
        <w:t xml:space="preserve"> </w:t>
      </w:r>
      <w:r>
        <w:rPr>
          <w:bCs/>
          <w:b/>
        </w:rPr>
        <w:t xml:space="preserve">Statement of Purpose</w:t>
      </w:r>
      <w:r>
        <w:t xml:space="preserve"> </w:t>
      </w:r>
      <w:r>
        <w:t xml:space="preserve">is a promise: I will bring not just expertise, but cultural humility to every CT suite and MRI room in Bangkok. As a</w:t>
      </w:r>
      <w:r>
        <w:t xml:space="preserve"> </w:t>
      </w:r>
      <w:r>
        <w:rPr>
          <w:bCs/>
          <w:b/>
        </w:rPr>
        <w:t xml:space="preserve">Radiologist</w:t>
      </w:r>
      <w:r>
        <w:t xml:space="preserve">, I see my role as more than interpreting images—I am entrusted with safeguarding patients’ health journeys at their most vulnerable moments. In Thailand’s radiant blend of ancient wisdom and modern medicine, I seek to become a physician who bridges worlds: where advanced radiology meets the heart of Thai community care. The streets of Bangkok, pulsing with life yet anchored in tradition, call for precisely this synthesis—a</w:t>
      </w:r>
      <w:r>
        <w:t xml:space="preserve"> </w:t>
      </w:r>
      <w:r>
        <w:rPr>
          <w:bCs/>
          <w:b/>
        </w:rPr>
        <w:t xml:space="preserve">Radiologist</w:t>
      </w:r>
      <w:r>
        <w:t xml:space="preserve"> </w:t>
      </w:r>
      <w:r>
        <w:t xml:space="preserve">who understands that the clearest images are those seen through compassion.</w:t>
      </w:r>
    </w:p>
    <w:p>
      <w:pPr>
        <w:pStyle w:val="BodyText"/>
      </w:pPr>
      <w:r>
        <w:t xml:space="preserve">With profound respect for Thailand’s healing traditions and unwavering dedication to radiological excellence,</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for Thailand Bangkok</dc:title>
  <dc:creator/>
  <dc:language>en</dc:language>
  <cp:keywords/>
  <dcterms:created xsi:type="dcterms:W3CDTF">2026-07-23T12:11:05Z</dcterms:created>
  <dcterms:modified xsi:type="dcterms:W3CDTF">2026-07-23T12:11:05Z</dcterms:modified>
</cp:coreProperties>
</file>

<file path=docProps/custom.xml><?xml version="1.0" encoding="utf-8"?>
<Properties xmlns="http://schemas.openxmlformats.org/officeDocument/2006/custom-properties" xmlns:vt="http://schemas.openxmlformats.org/officeDocument/2006/docPropsVTypes"/>
</file>