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Israel</w:t>
      </w:r>
      <w:r>
        <w:t xml:space="preserve"> </w:t>
      </w:r>
      <w:r>
        <w:t xml:space="preserve">Jerusalem</w:t>
      </w:r>
    </w:p>
    <w:bookmarkStart w:id="20" w:name="X3728daba0d35084709a390fb1b2b2a8dff4a9f3"/>
    <w:p>
      <w:pPr>
        <w:pStyle w:val="Heading1"/>
      </w:pPr>
      <w:r>
        <w:t xml:space="preserve">Statement of Purpose: Pursuing a Sales Executive Role in the Vibrant Business Landscape of Jerusalem, Israel</w:t>
      </w:r>
    </w:p>
    <w:p>
      <w:pPr>
        <w:pStyle w:val="FirstParagraph"/>
      </w:pPr>
      <w:r>
        <w:t xml:space="preserve">As I prepare to submit my application for the Sales Executive position within your esteemed organization, I am compelled to articulate not merely my qualifications, but my profound commitment to contributing meaningfully to the dynamic commercial ecosystem of Jerusalem, Israel. This Statement of Purpose serves as a testament to my professional journey, strategic vision for growth in this unique market, and unwavering dedication to excelling as a Sales Executive within the heart of Israel's historical and economic crossroads.</w:t>
      </w:r>
    </w:p>
    <w:p>
      <w:pPr>
        <w:pStyle w:val="BodyText"/>
      </w:pPr>
      <w:r>
        <w:t xml:space="preserve">My career trajectory has been meticulously focused on mastering the art and science of high-impact sales leadership. Over the past seven years, I have honed my expertise across diverse sectors including technology solutions, B2B enterprise services, and international consumer goods distribution. My tenure at a leading multinational firm in Tel Aviv provided me with invaluable experience in developing complex sales strategies for multi-national clients operating across the MENA region. I consistently exceeded quarterly targets by an average of 35%, securing key accounts worth over $2 million annually through data-driven prospecting, consultative selling, and strategic relationship management. However, it is the specific dynamism and cultural richness of Jerusalem that now calls me to elevate my career within this unparalleled setting.</w:t>
      </w:r>
    </w:p>
    <w:p>
      <w:pPr>
        <w:pStyle w:val="BodyText"/>
      </w:pPr>
      <w:r>
        <w:t xml:space="preserve">Jerusalem is not merely a city; it is a living tapestry of history, innovation, and international collaboration. As I consider the Sales Executive role in Israel Jerusalem, I recognize that success here demands more than standard sales acumen—it requires deep cultural intelligence and an understanding of the unique economic fabric. Jerusalem serves as a critical hub for Israel's burgeoning tech ecosystem (with initiatives like "Jerusalem Venture Partners" fostering innovation), a center for international diplomacy, and home to a diverse population speaking Hebrew, Arabic, English, and numerous other languages. I am deeply impressed by your company's commitment to engaging authentically with this multifaceted community. My prior experience working within Israel's business environment—adapting communication styles for both local executives and international partners—positions me uniquely to navigate these nuances effectively. I understand that trust is paramount in Jerusalem's business culture; it is built through consistent action, respect for local customs, and a genuine investment in long-term partnership beyond the transaction.</w:t>
      </w:r>
    </w:p>
    <w:p>
      <w:pPr>
        <w:pStyle w:val="BodyText"/>
      </w:pPr>
      <w:r>
        <w:t xml:space="preserve">My strategic approach to sales leadership aligns precisely with the demands of driving growth in Jerusalem. I excel at analyzing market trends specific to this region—such as the increasing demand for sustainable technology solutions among Jerusalem-based NGOs and municipal initiatives, or the expanding needs of global corporations establishing regional headquarters in the city. I am adept at building comprehensive sales pipelines by leveraging local networks, understanding regulatory landscapes unique to Israeli business operations, and tailoring value propositions that resonate with Jerusalem's specific economic priorities. For instance, in my last role, I successfully developed a localized sales strategy for an enterprise software client targeting Jerusalem-based healthcare institutions, resulting in a 40% increase in market penetration within six months by addressing their unique operational challenges and community-focused mission.</w:t>
      </w:r>
    </w:p>
    <w:p>
      <w:pPr>
        <w:pStyle w:val="BodyText"/>
      </w:pPr>
      <w:r>
        <w:t xml:space="preserve">Furthermore, the cultural vibrancy of Jerusalem is not just a backdrop; it is an integral part of my professional motivation. I have actively engaged with Jerusalem's communities through volunteering with local business development initiatives and attending forums hosted by institutions like the Jerusalem Development Authority. This firsthand exposure has provided me with invaluable insights into the city's economic priorities, emerging sectors, and the collaborative spirit that defines its entrepreneurial landscape. I am eager to bring this contextual understanding to your sales team, ensuring our client interactions are not only professionally sound but also culturally attuned and respectful of Jerusalem’s profound significance.</w:t>
      </w:r>
    </w:p>
    <w:p>
      <w:pPr>
        <w:pStyle w:val="BodyText"/>
      </w:pPr>
      <w:r>
        <w:t xml:space="preserve">As a Sales Executive in Israel Jerusalem, I view my role as more than achieving quotas; it is about becoming an ambassador for your company within the city's ecosystem. I am committed to embodying your organization's values through every client interaction—demonstrating integrity, innovation, and a steadfast commitment to mutual growth. My proven ability to lead high-performing sales teams, coupled with my strategic market insights specific to Jerusalem and Israel’s broader commercial environment, ensures I am not just prepared for this role but genuinely passionate about excelling within it.</w:t>
      </w:r>
    </w:p>
    <w:p>
      <w:pPr>
        <w:pStyle w:val="BodyText"/>
      </w:pPr>
      <w:r>
        <w:t xml:space="preserve">I am particularly drawn to the opportunity your organization presents because of its demonstrated commitment to innovation and community engagement in Jerusalem. The chance to contribute my skills directly towards the city’s economic development while advancing your company's strategic objectives is a professional aspiration I have actively cultivated for years. My long-term vision aligns seamlessly with the future growth trajectory of Jerusalem as a global business destination: I aim not only to meet but to exceed performance benchmarks, expand market share within key local segments, and foster partnerships that strengthen your brand’s presence throughout Israel and beyond.</w:t>
      </w:r>
    </w:p>
    <w:p>
      <w:pPr>
        <w:pStyle w:val="BodyText"/>
      </w:pPr>
      <w:r>
        <w:t xml:space="preserve">In conclusion, this Statement of Purpose reflects my deep-seated belief that my professional expertise in strategic sales leadership, coupled with my genuine passion for Jerusalem's unique business environment and cultural ethos, makes me an exceptional candidate for the Sales Executive position. I am ready to bring energy, proven results, and a profound respect for Israel Jerusalem to your team immediately. I am eager to discuss how my vision for growth in this specific market aligns with your company's objectives and contribute meaningfully from day one as a dedicated Sales Executive within the vibrant heart of Israel.</w:t>
      </w:r>
    </w:p>
    <w:p>
      <w:pPr>
        <w:pStyle w:val="BodyText"/>
      </w:pPr>
      <w:r>
        <w:t xml:space="preserve">I look forward to the opportunity to further discuss my qualifications and enthusiasm for contributing to your organization’s success in Jerusalem, Israel.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Israel Jerusalem</dc:title>
  <dc:creator/>
  <dc:language>en</dc:language>
  <cp:keywords/>
  <dcterms:created xsi:type="dcterms:W3CDTF">2026-07-21T06:44:19Z</dcterms:created>
  <dcterms:modified xsi:type="dcterms:W3CDTF">2026-07-21T06:44:19Z</dcterms:modified>
</cp:coreProperties>
</file>

<file path=docProps/custom.xml><?xml version="1.0" encoding="utf-8"?>
<Properties xmlns="http://schemas.openxmlformats.org/officeDocument/2006/custom-properties" xmlns:vt="http://schemas.openxmlformats.org/officeDocument/2006/docPropsVTypes"/>
</file>