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224d3b027d8c062a53d6338f4b19613c200ad91"/>
    <w:p>
      <w:pPr>
        <w:pStyle w:val="Heading1"/>
      </w:pPr>
      <w:r>
        <w:t xml:space="preserve">Statement of Purpose for School Counselor Position in Tanzania Dar es Salaam</w:t>
      </w:r>
    </w:p>
    <w:p>
      <w:pPr>
        <w:pStyle w:val="FirstParagraph"/>
      </w:pPr>
      <w:r>
        <w:t xml:space="preserve">As I prepare to submit this</w:t>
      </w:r>
      <w:r>
        <w:t xml:space="preserve"> </w:t>
      </w:r>
      <w:r>
        <w:rPr>
          <w:bCs/>
          <w:b/>
        </w:rPr>
        <w:t xml:space="preserve">Statement of Purpose</w:t>
      </w:r>
      <w:r>
        <w:t xml:space="preserve">, my heart is firmly set on contributing meaningfully to the educational landscape of Tanzania, specifically within the vibrant and dynamic urban environment of Dar es Salaam. This document articulates my unwavering commitment to serving as a dedicated</w:t>
      </w:r>
      <w:r>
        <w:t xml:space="preserve"> </w:t>
      </w:r>
      <w:r>
        <w:rPr>
          <w:bCs/>
          <w:b/>
        </w:rPr>
        <w:t xml:space="preserve">School Counselor</w:t>
      </w:r>
      <w:r>
        <w:t xml:space="preserve"> </w:t>
      </w:r>
      <w:r>
        <w:t xml:space="preserve">in Tanzanian schools, where I believe professional guidance is not merely beneficial but essential for nurturing resilient, empowered youth capable of thriving within their communities and contributing to the nation's future. My journey has been purposefully shaped by a deep respect for Tanzania's cultural richness and the unique challenges and opportunities present in its urban centers like Dar es Salaam.</w:t>
      </w:r>
    </w:p>
    <w:p>
      <w:pPr>
        <w:pStyle w:val="BodyText"/>
      </w:pPr>
      <w:r>
        <w:t xml:space="preserve">My academic foundation includes a Master's degree in Counseling Psychology with a specialization in School Counseling, completed within an institution deeply committed to culturally responsive practice. My coursework and fieldwork emphasized trauma-informed care, adolescent development across diverse cultural contexts, and evidence-based interventions specifically relevant to low-resource educational settings – experiences directly applicable to the realities faced by schools throughout Tanzania. I have actively sought opportunities to understand Tanzanian societal dynamics; I have engaged with community leaders in Dar es Salaam during a recent volunteer stint with a local NGO focused on youth mentorship, witnessing firsthand the complex interplay of family expectations, economic pressures, and cultural norms that significantly impact student well-being and academic engagement. This immersion reinforced my conviction that effective counseling in</w:t>
      </w:r>
      <w:r>
        <w:t xml:space="preserve"> </w:t>
      </w:r>
      <w:r>
        <w:rPr>
          <w:bCs/>
          <w:b/>
        </w:rPr>
        <w:t xml:space="preserve">Tanzania Dar es Salaam</w:t>
      </w:r>
      <w:r>
        <w:t xml:space="preserve"> </w:t>
      </w:r>
      <w:r>
        <w:t xml:space="preserve">must be culturally grounded and community-integrated.</w:t>
      </w:r>
    </w:p>
    <w:p>
      <w:pPr>
        <w:pStyle w:val="BodyText"/>
      </w:pPr>
      <w:r>
        <w:t xml:space="preserve">The role of the School Counselor in Tanzania, particularly in a city as bustling as Dar es Salaam, extends far beyond academic advising. It is a pivotal position for addressing critical issues such as adolescent mental health awareness (often stigmatized), navigating the pressures of national examinations like the Form Four and Six exams, managing issues related to gender-based violence and teenage pregnancy (a significant concern in urban settings), supporting students affected by poverty or family instability, and fostering social-emotional learning that aligns with Tanzania's National Education Policy for Holistic Development. I understand that many schools in Dar es Salaam operate with large class sizes and limited support staff; this is not a barrier, but rather a compelling reason why the School Counselor must be proactive, resourceful, and deeply embedded within the school fabric to maximize impact efficiently.</w:t>
      </w:r>
    </w:p>
    <w:p>
      <w:pPr>
        <w:pStyle w:val="BodyText"/>
      </w:pPr>
      <w:r>
        <w:t xml:space="preserve">My proposed approach for my work as a</w:t>
      </w:r>
      <w:r>
        <w:t xml:space="preserve"> </w:t>
      </w:r>
      <w:r>
        <w:rPr>
          <w:bCs/>
          <w:b/>
        </w:rPr>
        <w:t xml:space="preserve">School Counselor</w:t>
      </w:r>
      <w:r>
        <w:t xml:space="preserve"> </w:t>
      </w:r>
      <w:r>
        <w:t xml:space="preserve">in Dar es Salaam prioritizes accessibility, cultural humility, and collaboration. I will actively work to build trust with students, teachers, parents (through culturally sensitive communication channels), and community health workers. Recognizing the profound influence of Swahili culture and local values like</w:t>
      </w:r>
      <w:r>
        <w:t xml:space="preserve"> </w:t>
      </w:r>
      <w:r>
        <w:rPr>
          <w:iCs/>
          <w:i/>
        </w:rPr>
        <w:t xml:space="preserve">Ujamaa</w:t>
      </w:r>
      <w:r>
        <w:t xml:space="preserve"> </w:t>
      </w:r>
      <w:r>
        <w:t xml:space="preserve">(familyhood) and</w:t>
      </w:r>
      <w:r>
        <w:t xml:space="preserve"> </w:t>
      </w:r>
      <w:r>
        <w:rPr>
          <w:iCs/>
          <w:i/>
        </w:rPr>
        <w:t xml:space="preserve">Kujenga Ujasiri</w:t>
      </w:r>
      <w:r>
        <w:t xml:space="preserve"> </w:t>
      </w:r>
      <w:r>
        <w:t xml:space="preserve">(building prosperity), my counseling strategies will be adapted to resonate within this context, avoiding Western-centric models that may not translate effectively. For instance, I would develop group sessions focusing on peer support networks for exam stress or life skills workshops co-facilitated with trusted teachers and elders, directly addressing community priorities identified through school meetings. I am committed to actively learning the local language nuances and dialects of Dar es Salaam to communicate effectively and respectfully.</w:t>
      </w:r>
    </w:p>
    <w:p>
      <w:pPr>
        <w:pStyle w:val="BodyText"/>
      </w:pPr>
      <w:r>
        <w:t xml:space="preserve">Furthermore, I recognize the critical need for prevention and early intervention within Tanzania's educational framework. My role would involve collaborating closely with classroom teachers to identify students showing early signs of distress or academic disengagement, perhaps linked to family challenges common in urban migration contexts. I aim to develop simple yet effective screening tools relevant to Dar es Salaam schools, facilitating timely support before minor issues escalate into crises affecting learning and well-being. Partnering with local NGOs already working on youth mental health and gender equality would be a key strategy to build a robust support network, ensuring students have access to necessary resources beyond the school walls.</w:t>
      </w:r>
    </w:p>
    <w:p>
      <w:pPr>
        <w:pStyle w:val="BodyText"/>
      </w:pPr>
      <w:r>
        <w:t xml:space="preserve">The specific challenges of Dar es Salaam – high population density, varying socio-economic conditions within neighborhoods, and the diverse cultural mosaic of the city – present unique opportunities for innovative counseling practices. I am eager to apply my skills in group work to address common urban youth concerns like substance use prevention or digital citizenship awareness in a culturally relevant manner. My goal is not just to provide individual counseling, but to cultivate a school climate where emotional well-being and academic success are viewed as interconnected pillars of education, supported by the entire school community.</w:t>
      </w:r>
    </w:p>
    <w:p>
      <w:pPr>
        <w:pStyle w:val="BodyText"/>
      </w:pPr>
      <w:r>
        <w:t xml:space="preserve">This</w:t>
      </w:r>
      <w:r>
        <w:t xml:space="preserve"> </w:t>
      </w:r>
      <w:r>
        <w:rPr>
          <w:bCs/>
          <w:b/>
        </w:rPr>
        <w:t xml:space="preserve">Statement of Purpose</w:t>
      </w:r>
      <w:r>
        <w:t xml:space="preserve"> </w:t>
      </w:r>
      <w:r>
        <w:t xml:space="preserve">reflects my profound respect for Tanzania's vision for its youth and my sincere desire to be part of the solution within the heart of East Africa. I am not merely seeking a job; I am committed to building long-term relationships with students, families, and educators in Dar es Salaam schools. I understand that becoming an effective</w:t>
      </w:r>
      <w:r>
        <w:t xml:space="preserve"> </w:t>
      </w:r>
      <w:r>
        <w:rPr>
          <w:bCs/>
          <w:b/>
        </w:rPr>
        <w:t xml:space="preserve">School Counselor</w:t>
      </w:r>
      <w:r>
        <w:t xml:space="preserve"> </w:t>
      </w:r>
      <w:r>
        <w:t xml:space="preserve">in</w:t>
      </w:r>
      <w:r>
        <w:t xml:space="preserve"> </w:t>
      </w:r>
      <w:r>
        <w:rPr>
          <w:bCs/>
          <w:b/>
        </w:rPr>
        <w:t xml:space="preserve">Tanzania Dar es Salaam</w:t>
      </w:r>
      <w:r>
        <w:t xml:space="preserve"> </w:t>
      </w:r>
      <w:r>
        <w:t xml:space="preserve">requires more than professional qualifications – it demands patience, cultural sensitivity, unwavering dedication to the child's best interest within their specific context, and a deep belief in their potential. I am ready to bring my skills, my learning orientation towards Tanzanian realities, and my passionate commitment to empowering every student I serve in this vibrant city. I am confident that with your institution's support and the trust of the Dar es Salaam community, I can significantly contribute to creating safer, more supportive learning environments where every young Tanzanian can flourish academically and personally.</w:t>
      </w:r>
    </w:p>
    <w:p>
      <w:pPr>
        <w:pStyle w:val="BodyText"/>
      </w:pPr>
      <w:r>
        <w:t xml:space="preserve">This document is my earnest pledge to embrace the role of School Counselor in Tanzania Dar es Salaam with integrity, cultural respect, and an unwavering focus on student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Tanzania Dar es Salaam</dc:title>
  <dc:creator/>
  <dc:language>en</dc:language>
  <cp:keywords/>
  <dcterms:created xsi:type="dcterms:W3CDTF">2025-12-09T11:29:36Z</dcterms:created>
  <dcterms:modified xsi:type="dcterms:W3CDTF">2025-12-09T11:29:36Z</dcterms:modified>
</cp:coreProperties>
</file>

<file path=docProps/custom.xml><?xml version="1.0" encoding="utf-8"?>
<Properties xmlns="http://schemas.openxmlformats.org/officeDocument/2006/custom-properties" xmlns:vt="http://schemas.openxmlformats.org/officeDocument/2006/docPropsVTypes"/>
</file>