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Social</w:t>
      </w:r>
      <w:r>
        <w:t xml:space="preserve"> </w:t>
      </w:r>
      <w:r>
        <w:t xml:space="preserve">Worker</w:t>
      </w:r>
      <w:r>
        <w:t xml:space="preserve"> </w:t>
      </w:r>
      <w:r>
        <w:t xml:space="preserve">in</w:t>
      </w:r>
      <w:r>
        <w:t xml:space="preserve"> </w:t>
      </w:r>
      <w:r>
        <w:t xml:space="preserve">Egypt</w:t>
      </w:r>
      <w:r>
        <w:t xml:space="preserve"> </w:t>
      </w:r>
      <w:r>
        <w:t xml:space="preserve">Cairo</w:t>
      </w:r>
    </w:p>
    <w:bookmarkStart w:id="20" w:name="Xb9b9da054e754ccf220101200f1d24ccefc84ec"/>
    <w:p>
      <w:pPr>
        <w:pStyle w:val="Heading1"/>
      </w:pPr>
      <w:r>
        <w:t xml:space="preserve">Statement of Purpose: Dedicated Path to Social Work in Egypt Cairo</w:t>
      </w:r>
    </w:p>
    <w:p>
      <w:pPr>
        <w:pStyle w:val="FirstParagraph"/>
      </w:pPr>
      <w:r>
        <w:t xml:space="preserve">As I prepare to submit this Statement of Purpose, I do so with profound commitment to the transformative power of compassionate social work within the unique socio-cultural fabric of Egypt Cairo. My journey toward becoming a professional Social Worker is not merely a career choice; it is a deeply personal calling forged through lived experience and academic dedication, specifically directed towards addressing the complex needs of communities thriving in the heart of Egypt’s capital. Cairo, with its vibrant energy, historical depth, and pressing contemporary social challenges, represents the essential stage upon which I intend to dedicate my life's work as a Social Worker.</w:t>
      </w:r>
    </w:p>
    <w:p>
      <w:pPr>
        <w:pStyle w:val="BodyText"/>
      </w:pPr>
      <w:r>
        <w:t xml:space="preserve">My academic foundation is rooted in a Bachelor’s degree in Sociology and Community Development from Alexandria University, where I immersed myself in courses examining urban poverty dynamics, family systems within Islamic cultural contexts, and community mobilization strategies. A pivotal moment came during my final year fieldwork placement at the Al-Azhar Social Center for Women and Children (located in the densely populated district of Heliopolis), a project directly serving Cairo's most vulnerable populations. This experience was not just an internship; it was an immersion into the daily realities faced by families navigating economic hardship, gender-based challenges, and limited access to healthcare within Egypt’s urban landscape. Witnessing firsthand how systemic issues intersect with individual lives – from single mothers struggling to afford basic necessities in Nasr City to elderly residents grappling with inadequate social support networks in Old Cairo – crystallized my resolve. It was here, amidst the bustling streets and resilient spirit of Cairo, that I understood the critical role a skilled Social Worker plays as both advocate and facilitator.</w:t>
      </w:r>
    </w:p>
    <w:p>
      <w:pPr>
        <w:pStyle w:val="BodyText"/>
      </w:pPr>
      <w:r>
        <w:t xml:space="preserve">Subsequent professional development further solidified my commitment to serving Egypt Cairo. For two years, I volunteered with "Sawa for Development," a prominent Egyptian NGO operating across Greater Cairo. My responsibilities included conducting home visits in informal settlements like Mokattam Hills, facilitating support groups for refugee women (a growing population within the city), and assisting in community outreach programs promoting child welfare as part of Egypt’s National Strategy for Social Protection. These experiences demanded cultural sensitivity, linguistic proficiency (Arabic is my first language), and an understanding of Egyptian societal norms – from navigating family structures to respecting religious observances. I learned that effective social work in Egypt Cairo requires more than technical skill; it necessitates building trust through consistent presence, empathy grounded in local context, and a deep respect for the community’s own strengths and resilience. I assisted in developing a culturally appropriate counseling module for youth facing migration-related trauma, directly contributing to an initiative supported by UNHCR operating within Cairo.</w:t>
      </w:r>
    </w:p>
    <w:p>
      <w:pPr>
        <w:pStyle w:val="BodyText"/>
      </w:pPr>
      <w:r>
        <w:t xml:space="preserve">My motivation is intrinsically linked to Egypt’s current socio-economic landscape. The challenges faced by Cairo – rapid urbanization straining infrastructure, the economic pressures impacting families across all income levels, the integration needs of diverse populations including refugees and migrants – demand dedicated professionals who understand both the local context and global best practices in social work. As a future Social Worker in Egypt Cairo, I am driven by the imperative to contribute to sustainable community development where individuals are empowered rather than merely assisted. I am particularly drawn to opportunities working with organizations like the Egyptian Social Insurance Organization (ESIO) or established NGOs such as "The Centre for Development and Democracy," whose work aligns with Egypt’s national goals of reducing poverty and enhancing social cohesion in its urban centers.</w:t>
      </w:r>
    </w:p>
    <w:p>
      <w:pPr>
        <w:pStyle w:val="BodyText"/>
      </w:pPr>
      <w:r>
        <w:t xml:space="preserve">This Statement of Purpose is my formal declaration of intent. It is not merely a document, but a testament to my unwavering commitment to the core values of the Social Work profession – dignity, respect, social justice, and empowerment – as they manifest within Egypt Cairo. I understand that being a Social Worker here means navigating complex layers: from advocating for policy changes within Cairo’s municipal systems to providing direct support that honors Egyptian cultural identity. I am prepared to immerse myself fully in this environment, learning continuously from the communities I serve while applying evidence-based interventions tailored to their specific needs.</w:t>
      </w:r>
    </w:p>
    <w:p>
      <w:pPr>
        <w:pStyle w:val="BodyText"/>
      </w:pPr>
      <w:r>
        <w:t xml:space="preserve">My goal is clear and resolute. I aspire not just to hold the title of Social Worker, but to embody it through dedicated service within Egypt Cairo. I aim to work directly with community groups in areas like Imbaba or Helwan, potentially specializing in family preservation or youth development programs addressing unemployment among Cairo’s youth, a critical challenge for the city’s future. Long-term, I envision contributing to capacity-building initiatives that strengthen local social work practices across Egypt, ensuring sustainable impact beyond individual projects. The challenges are significant – poverty rates, inequality gaps – but so is the potential for positive change within the dynamic ecosystem of Egypt Cairo.</w:t>
      </w:r>
    </w:p>
    <w:p>
      <w:pPr>
        <w:pStyle w:val="BodyText"/>
      </w:pPr>
      <w:r>
        <w:t xml:space="preserve">Having dedicated my education and early career to understanding these complexities from within the Egyptian context, I am confident that my skills in assessment, crisis intervention, community engagement, and cultural humility are directly applicable to serving Egypt’s capital effectively. I seek not just a position as a Social Worker in Cairo; I seek the opportunity to make tangible contributions towards building stronger families, more resilient neighborhoods, and a more inclusive society for all who call Egypt Cairo home. This Statement of Purpose is my promise: that with passion, skill, and deep respect for the community and culture of Egypt Cairo, I will strive tirelessly as an ethical Social Worker to uplift those most in need.</w:t>
      </w:r>
    </w:p>
    <w:p>
      <w:pPr>
        <w:pStyle w:val="BodyText"/>
      </w:pPr>
      <w:r>
        <w:t xml:space="preserve">Thank you for considering my application. I eagerly anticipate the possibility of contributing meaningfully to social work initiatives across Egypt Cairo as a dedicated professional.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Social Worker in Egypt Cairo</dc:title>
  <dc:creator/>
  <cp:keywords/>
  <dcterms:created xsi:type="dcterms:W3CDTF">2026-07-20T23:50:37Z</dcterms:created>
  <dcterms:modified xsi:type="dcterms:W3CDTF">2026-07-20T23:50:37Z</dcterms:modified>
</cp:coreProperties>
</file>

<file path=docProps/custom.xml><?xml version="1.0" encoding="utf-8"?>
<Properties xmlns="http://schemas.openxmlformats.org/officeDocument/2006/custom-properties" xmlns:vt="http://schemas.openxmlformats.org/officeDocument/2006/docPropsVTypes"/>
</file>