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8f1f93bc145527b568bb4f559b4990aa9649eee"/>
    <w:p>
      <w:pPr>
        <w:pStyle w:val="Heading1"/>
      </w:pPr>
      <w:r>
        <w:t xml:space="preserve">Statement of Purpose: Commitment to Inclusive Education in Brazil, Rio de Janeiro</w:t>
      </w:r>
    </w:p>
    <w:p>
      <w:pPr>
        <w:pStyle w:val="FirstParagraph"/>
      </w:pPr>
      <w:r>
        <w:t xml:space="preserve">As a dedicated educator with a profound passion for equity in education, I submit this Statement of Purpose to express my unwavering commitment to becoming an effective Special Education Teacher within the vibrant and challenging context of Brazil, specifically Rio de Janeiro. My journey has been shaped by an understanding that true educational opportunity transcends academic achievement—it requires dismantling barriers and nurturing the unique potential within every learner. In Rio de Janeiro, where socioeconomic disparities intersect with evolving educational policies like Law 13.146/2015 (the Brazilian Inclusion Law) and the National Education Plan (PNE), my goal is to contribute meaningfully to an inclusive system that values neurodiversity, physical ability, and cultural identity equally.</w:t>
      </w:r>
    </w:p>
    <w:p>
      <w:pPr>
        <w:pStyle w:val="BodyText"/>
      </w:pPr>
      <w:r>
        <w:t xml:space="preserve">The landscape of education in Rio de Janeiro presents both urgent challenges and profound opportunities. With over 30% of the city’s population living in informal settlements ("favelas") where access to specialized educational resources remains uneven, I am driven by the imperative to serve communities often left behind. My previous experience as a teaching assistant in public schools across Baixada Fluminense—districts adjacent to Rio’s iconic neighborhoods—revealed systemic gaps: under-resourced classrooms, insufficient teacher training in inclusive methodologies, and societal stigma surrounding disabilities. During my placement at Escola Municipal de Educação Básica (EMEB) in Santa Cruz, I observed how traditional teaching models failed students with autism and dyslexia. This ignited my resolve to specialize not merely as a Special Education Teacher, but as a cultural bridge between Brazilian educational policy and the lived realities of Rio’s children.</w:t>
      </w:r>
    </w:p>
    <w:p>
      <w:pPr>
        <w:pStyle w:val="BodyText"/>
      </w:pPr>
      <w:r>
        <w:t xml:space="preserve">My academic foundation strengthens this mission. I hold a Bachelor’s degree in Pedagogy (specializing in Inclusive Education) from Universidade Federal do Rio de Janeiro (UFRJ), where I immersed myself in Brazil’s legal framework for inclusion. Courses like "Educação Especial e Direitos Humanos" and "Políticas Públicas Educacionais no Brasil" deepened my understanding of how Law 13.146/2015 mandates the integration of students with disabilities into mainstream classrooms through Individualized Education Plans (IEPs) aligned with Brazil’s National Curricular Guidelines. I further pursued a postgraduate certification in "Intervenção Psicopedagógica" at Fundação Getulio Vargas (FGV), focusing on evidence-based strategies for Brazilian contexts—from using low-cost assistive technology to collaborating with community health agents (*agentes comunitários de saúde*) to support holistic student well-being. Crucially, I studied the historical evolution of Special Education in Brazil, recognizing that true inclusion requires moving beyond mere physical presence in classrooms to fostering genuine belonging.</w:t>
      </w:r>
    </w:p>
    <w:p>
      <w:pPr>
        <w:pStyle w:val="BodyText"/>
      </w:pPr>
      <w:r>
        <w:t xml:space="preserve">What distinguishes my approach as a Special Education Teacher is my commitment to culturally responsive practice. In Rio de Janeiro, where families often navigate complex relationships with state institutions and hold deeply rooted beliefs about disability (including spiritual perspectives like *curandeirismo*), I prioritize building trust through consistent, respectful communication. I have developed protocols for family engagement that incorporate Portuguese-speaking bilingual support and partner with local NGOs like</w:t>
      </w:r>
      <w:r>
        <w:t xml:space="preserve"> </w:t>
      </w:r>
      <w:r>
        <w:rPr>
          <w:iCs/>
          <w:i/>
        </w:rPr>
        <w:t xml:space="preserve">Projeto Vida</w:t>
      </w:r>
      <w:r>
        <w:t xml:space="preserve">, which empowers families of children with disabilities in Rocinha favela. For instance, when teaching a student with cerebral palsy who faced isolation due to mobility challenges, I collaborated with the school’s occupational therapist and community leaders to adapt classroom spaces using locally sourced materials. This resulted in the student participating fully in group activities for the first time—proving that inclusion thrives on collaboration, not just policy.</w:t>
      </w:r>
    </w:p>
    <w:p>
      <w:pPr>
        <w:pStyle w:val="BodyText"/>
      </w:pPr>
      <w:r>
        <w:t xml:space="preserve">My vision for Rio de Janeiro extends beyond individual classrooms. I am actively aligned with the city’s Strategic Plan for Education (2021-2030), which prioritizes reducing educational inequalities through "Educação Inclusiva." I aim to contribute by developing resource kits for teachers in under-resourced schools, focusing on low-cost adaptations like sensory bins from recycled materials and visual schedules in Portuguese. Additionally, I plan to advocate for teacher training workshops that address the specific needs of students with learning differences prevalent in Rio’s public schools—such as high rates of dyslexia linked to early literacy gaps—and integrate Brazilian Sign Language (LIBRAS) awareness, as mandated by Law 10.436/2002. My Statement of Purpose is not merely an application; it is a promise to embody the principles of the PNE, which states: "Education must be a right, not a privilege."</w:t>
      </w:r>
    </w:p>
    <w:p>
      <w:pPr>
        <w:pStyle w:val="BodyText"/>
      </w:pPr>
      <w:r>
        <w:t xml:space="preserve">Why Rio de Janeiro? Because it is here that the urgency for change meets extraordinary resilience. The city’s dynamic cultural fabric—from Afro-Brazilian traditions in Cidade Nova to indigenous perspectives in its periphery—demands an inclusive education system that celebrates diversity rather than treats it as a problem. As a Special Education Teacher, I will leverage this context to co-create learning environments where students with disabilities thrive academically, socially, and emotionally. My work will be guided by the words of Brazilian educator Paulo Freire: "Education is freedom." In Rio de Janeiro’s schools, that freedom means ensuring every child has the tools to claim their place in a society that too often overlooks them.</w:t>
      </w:r>
    </w:p>
    <w:p>
      <w:pPr>
        <w:pStyle w:val="BodyText"/>
      </w:pPr>
      <w:r>
        <w:t xml:space="preserve">I understand that becoming an effective Special Education Teacher in Brazil requires humility, adaptability, and an unyielding commitment to justice. I am prepared to immerse myself fully in Rio de Janeiro’s educational ecosystem—learning from local experts, engaging with community leaders, and continuously refining my practice through feedback. My Statement of Purpose is rooted in a single conviction: Inclusion must not be an ideal but the everyday reality for students across Brazil, starting right here in Rio de Janeiro. I seek not just a position, but partnership in building a future where every child’s potential is recognized as inherently valuable.</w:t>
      </w:r>
    </w:p>
    <w:p>
      <w:pPr>
        <w:pStyle w:val="BodyText"/>
      </w:pPr>
      <w:r>
        <w:t xml:space="preserve">Thank you for considering my application to contribute to the transformative work of Special Education within Brazil’s most dynamic city. I am eager to bring my skills, empathy, and dedication to your institution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Rio de Janeiro</dc:title>
  <dc:creator/>
  <dc:language>en</dc:language>
  <cp:keywords/>
  <dcterms:created xsi:type="dcterms:W3CDTF">2026-07-23T22:55:11Z</dcterms:created>
  <dcterms:modified xsi:type="dcterms:W3CDTF">2026-07-23T22:55:11Z</dcterms:modified>
</cp:coreProperties>
</file>

<file path=docProps/custom.xml><?xml version="1.0" encoding="utf-8"?>
<Properties xmlns="http://schemas.openxmlformats.org/officeDocument/2006/custom-properties" xmlns:vt="http://schemas.openxmlformats.org/officeDocument/2006/docPropsVTypes"/>
</file>