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Israel</w:t>
      </w:r>
      <w:r>
        <w:t xml:space="preserve"> </w:t>
      </w:r>
      <w:r>
        <w:t xml:space="preserve">Tel</w:t>
      </w:r>
      <w:r>
        <w:t xml:space="preserve"> </w:t>
      </w:r>
      <w:r>
        <w:t xml:space="preserve">Aviv</w:t>
      </w:r>
    </w:p>
    <w:bookmarkStart w:id="20" w:name="Xa12af9b14309f8c763e79967d5c13477233ffd9"/>
    <w:p>
      <w:pPr>
        <w:pStyle w:val="Heading1"/>
      </w:pPr>
      <w:r>
        <w:t xml:space="preserve">Statement of Purpose: Pursuing a Career as a Special Education Teacher in Tel Aviv, Israel</w:t>
      </w:r>
    </w:p>
    <w:p>
      <w:pPr>
        <w:pStyle w:val="FirstParagraph"/>
      </w:pPr>
      <w:r>
        <w:t xml:space="preserve">I am writing this Statement of Purpose to express my profound commitment to becoming a dedicated and innovative Special Education Teacher within the vibrant educational landscape of Tel Aviv, Israel. This document outlines my academic foundation, professional experiences, cultural understanding, and unwavering dedication to supporting students with diverse learning needs in one of the world's most dynamic and inclusive cities. My journey has been shaped by a deep respect for Israel's educational ethos and a specific desire to contribute to the transformative work being done in Tel Aviv's schools.</w:t>
      </w:r>
    </w:p>
    <w:p>
      <w:pPr>
        <w:pStyle w:val="BodyText"/>
      </w:pPr>
      <w:r>
        <w:t xml:space="preserve">My academic background includes a Bachelor’s degree in Special Education with honors from [University Name], where I specialized in Autism Spectrum Disorder (ASD) and Learning Disabilities. This was followed by a Master’s program focused on Inclusive Pedagogy and Assistive Technology, culminating in a thesis examining the efficacy of culturally responsive strategies for immigrant children with special needs within urban Israeli settings. These studies provided me with rigorous theoretical knowledge, but it was my fieldwork in Tel Aviv that crystallized my purpose. During a semester-long practicum at a public school near the bustling Levinsky Park district, I witnessed firsthand how Tel Aviv's unique demographic mosaic—comprising immigrants from Ethiopia, the former Soviet Union, Latin America, and North Africa—creates both profound challenges and extraordinary opportunities for inclusive education. The city’s commitment to integrating students with special needs into general classrooms through its National Education Ministry’s “Inclusion 2020” initiative resonated deeply with my personal philosophy of education as a fundamental right.</w:t>
      </w:r>
    </w:p>
    <w:p>
      <w:pPr>
        <w:pStyle w:val="BodyText"/>
      </w:pPr>
      <w:r>
        <w:t xml:space="preserve">My professional experience further solidified my resolve to serve as a Special Education Teacher in Tel Aviv. I worked as an Educational Assistant at the Beit Ha’Ir School for Exceptional Children, an institution renowned for its holistic approach within the city. There, I collaborated closely with general education teachers and therapists to develop Individualized Education Programs (IEPs) tailored to each student’s cultural background and linguistic needs—particularly vital in a city like Tel Aviv where over 40% of students speak Hebrew as a second language. I gained hands-on experience utilizing technology such as speech-generating devices for non-verbal students and implementing social-emotional learning curricula that addressed the unique stressors faced by immigrant families navigating Israel’s education system. One pivotal moment occurred when I helped facilitate communication between a new Ukrainian family and their daughter’s classroom, using culturally familiar strategies to bridge language gaps during her transition into an inclusive setting. This experience underscored how crucial it is for a Special Education Teacher in Tel Aviv not only to address academic challenges but also to build trust within diverse communities.</w:t>
      </w:r>
    </w:p>
    <w:p>
      <w:pPr>
        <w:pStyle w:val="BodyText"/>
      </w:pPr>
      <w:r>
        <w:t xml:space="preserve">What draws me specifically to Tel Aviv as my professional home is its unparalleled ecosystem of innovation in special education. The city hosts the Israel National Center for Special Education, located just steps from the bustling Ben Yehuda Street, and boasts numerous NGOs like “Tzav 100” that provide cutting-edge training and resources for educators. Tel Aviv’s schools are at the forefront of implementing early intervention programs for developmental delays and utilizing data-driven approaches to monitor student progress. Moreover, Tel Aviv’s cultural embrace of diversity—evident in its festivals, community centers like the Levinsky Park Cultural Hub, and its proactive municipal policies supporting disability inclusion—creates an environment where a Special Education Teacher can thrive while making a tangible impact. I am eager to contribute to this legacy by applying evidence-based practices rooted in Israel’s Special Education Law (1988) and its recent amendments that prioritize early identification and community integration.</w:t>
      </w:r>
    </w:p>
    <w:p>
      <w:pPr>
        <w:pStyle w:val="BodyText"/>
      </w:pPr>
      <w:r>
        <w:t xml:space="preserve">I recognize the responsibilities inherent in this role. A Special Education Teacher in Tel Aviv must be a skilled diagnostician, an empathetic communicator, a collaborative team member, and an advocate for systemic change. My training has equipped me with expertise in Applied Behavior Analysis (ABA), differentiated instruction, and trauma-informed teaching—skills I am eager to refine within Tel Aviv’s unique context. I am particularly passionate about leveraging the city’s technological infrastructure; for instance, using apps developed by local startups like “Edtech Israel” to personalize learning or facilitate communication between schools and families in multiple languages. My goal is not merely to teach but to empower students, their families, and the broader Tel Aviv community to see disability as a part of human diversity rather than a limitation.</w:t>
      </w:r>
    </w:p>
    <w:p>
      <w:pPr>
        <w:pStyle w:val="BodyText"/>
      </w:pPr>
      <w:r>
        <w:t xml:space="preserve">Looking ahead, I envision myself growing within the Tel Aviv education system as both an educator and a mentor. I aspire to partner with established institutions like the Eitanim School for Children with Disabilities or contribute to professional development workshops hosted by the Tel Aviv-Yafo Municipality’s Department of Education. My long-term vision aligns with Israel’s national mission to foster a society where every individual, regardless of ability, can participate fully. I am committed to continuous learning—whether through courses at Tel Aviv University’s Faculty of Education or collaborations with local experts—to ensure my practice remains innovative and culturally attuned.</w:t>
      </w:r>
    </w:p>
    <w:p>
      <w:pPr>
        <w:pStyle w:val="BodyText"/>
      </w:pPr>
      <w:r>
        <w:t xml:space="preserve">In conclusion, this Statement of Purpose reflects not just my qualifications but my heartfelt alignment with the values that define education in Israel Tel Aviv. I am prepared to bring energy, compassion, and expertise to support students with special needs in a city that champions inclusion as a cornerstone of its identity. To serve as a Special Education Teacher here is not merely a career choice—it is an honor and a calling rooted in the belief that every child deserves access to quality education within their own vibrant community. I am eager to contribute my skills to Tel Aviv’s educational excellence and stand with teachers, parents, and students in building a more equitable future for all learners.</w:t>
      </w:r>
    </w:p>
    <w:p>
      <w:pPr>
        <w:pStyle w:val="BodyText"/>
      </w:pPr>
      <w:r>
        <w:t xml:space="preserve">Thank you for considering my application. I look forward to the opportunity to discuss how my dedication as a Special Education Teacher can serve the students and schools of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Israel Tel Aviv</dc:title>
  <dc:creator/>
  <dc:language>en</dc:language>
  <cp:keywords/>
  <dcterms:created xsi:type="dcterms:W3CDTF">2026-07-23T16:57:10Z</dcterms:created>
  <dcterms:modified xsi:type="dcterms:W3CDTF">2026-07-23T16:57:10Z</dcterms:modified>
</cp:coreProperties>
</file>

<file path=docProps/custom.xml><?xml version="1.0" encoding="utf-8"?>
<Properties xmlns="http://schemas.openxmlformats.org/officeDocument/2006/custom-properties" xmlns:vt="http://schemas.openxmlformats.org/officeDocument/2006/docPropsVTypes"/>
</file>