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Los</w:t>
      </w:r>
      <w:r>
        <w:t xml:space="preserve"> </w:t>
      </w:r>
      <w:r>
        <w:t xml:space="preserve">Angeles</w:t>
      </w:r>
    </w:p>
    <w:bookmarkStart w:id="20" w:name="X204c72c2589ce3c53462e80f019637b72d1d82a"/>
    <w:p>
      <w:pPr>
        <w:pStyle w:val="Heading1"/>
      </w:pPr>
      <w:r>
        <w:t xml:space="preserve">Statement of Purpose: Pursuing a Career as a Special Education Teacher in the United States Los Angeles Educational Landscape</w:t>
      </w:r>
    </w:p>
    <w:p>
      <w:pPr>
        <w:pStyle w:val="FirstParagraph"/>
      </w:pPr>
      <w:r>
        <w:t xml:space="preserve">My journey toward becoming a Special Education Teacher has been shaped by profound personal experiences, rigorous academic preparation, and an unwavering commitment to equity in education. As I prepare to formally apply for special education teaching positions within the dynamic and diverse ecosystem of Los Angeles public schools, this Statement of Purpose outlines my professional vision, pedagogical philosophy, and deep-seated dedication to serving students with disabilities across the United States Los Angeles community.</w:t>
      </w:r>
    </w:p>
    <w:p>
      <w:pPr>
        <w:pStyle w:val="BodyText"/>
      </w:pPr>
      <w:r>
        <w:t xml:space="preserve">My passion for special education ignited during my early years in a multicultural neighborhood in South Central Los Angeles. I witnessed firsthand the transformative power of tailored educational support through a neighbor’s daughter, who struggled with autism spectrum disorder (ASD) and learning differences. Despite facing systemic barriers and limited resources, her dedicated special education teacher empowered her to communicate effectively, build social connections, and thrive academically. This experience instilled in me a lifelong conviction: every student possesses unique potential when provided with the right individualized strategies, inclusive environments, and unwavering advocacy. It cemented my resolve to become a Special Education Teacher who not only meets academic standards but actively dismantles barriers to learning within the United States Los Angeles context.</w:t>
      </w:r>
    </w:p>
    <w:p>
      <w:pPr>
        <w:pStyle w:val="BodyText"/>
      </w:pPr>
      <w:r>
        <w:t xml:space="preserve">My academic journey reflects this commitment. I earned a Bachelor of Arts in Educational Psychology from California State University, Los Angeles (CSU LA), graduating with honors and a 3.8 GPA. My coursework centered on child development, neurodiversity, inclusive pedagogy, and the foundational frameworks of the Individuals with Disabilities Education Act (IDEA). I pursued specialized training in evidence-based interventions for students with autism, emotional disturbances, and learning disabilities through the university's Center for Excellence in Special Education. Critically, I completed a 400-hour student teaching internship at Lincoln High School—a diverse Los Angeles Unified School District (LAUSD) campus serving over 3,500 students from predominantly low-income families and varied linguistic backgrounds. There, I co-taught an inclusive English Language Arts class and facilitated small-group support for students with Individualized Education Programs (IEPs). I developed and implemented sensory-friendly classroom modifications, utilized visual schedules to support executive functioning skills for students with ADHD, and collaborated closely with general education teachers to adapt curriculum using Universal Design for Learning (UDL) principles. This immersive experience solidified my belief that effective special education is deeply contextual—it must honor the cultural identities, language needs, and unique learning profiles of students in Los Angeles.</w:t>
      </w:r>
    </w:p>
    <w:p>
      <w:pPr>
        <w:pStyle w:val="BodyText"/>
      </w:pPr>
      <w:r>
        <w:t xml:space="preserve">What draws me specifically to teaching as a Special Education Teacher in Los Angeles is the unparalleled opportunity to contribute to a district committed to equity and innovation. LAUSD serves more than 500,000 students—the largest school district in California—and its strategic plan explicitly prioritizes closing opportunity gaps for historically marginalized student groups, including those with disabilities. I have actively engaged with LAUSD’s Special Education Local Plan Area (SEPLA) framework and initiatives like the "Every Student Succeeds" program, which emphasizes early intervention, family partnership, and culturally responsive practices. I am particularly inspired by LAUSD’s recent investment in Trauma-Informed Care training for special education staff—a critical component when supporting students impacted by systemic inequities prevalent in many Los Angeles neighborhoods. My goal is to become a teacher who doesn't just navigate the system but actively helps shape its next evolution, ensuring that students with disabilities are not merely accommodated but empowered as full participants in their learning communities within the United States Los Angeles landscape.</w:t>
      </w:r>
    </w:p>
    <w:p>
      <w:pPr>
        <w:pStyle w:val="BodyText"/>
      </w:pPr>
      <w:r>
        <w:t xml:space="preserve">My practical experience extends beyond the classroom. I volunteered for two years with "Project Access," a non-profit organization providing after-school tutoring and social skills groups for neurodiverse students in East Los Angeles. I co-designed a program integrating mindfulness techniques and peer mentorship, which significantly improved students' emotional regulation and collaborative skills—directly aligning with LAUSD’s focus on social-emotional learning (SEL) as a core component of special education. Furthermore, I attended the California Association of Special Education Administrators (CASEA) conference last year, where I learned about innovative data-driven approaches to progress monitoring within high-need urban settings—a skill I am eager to implement in Los Angeles schools. These experiences underscored that successful special education requires not just pedagogical skill but deep collaboration with families and community resources. In Los Angeles, where many families face language barriers or access challenges, building trust through culturally humble practices is non-negotiable.</w:t>
      </w:r>
    </w:p>
    <w:p>
      <w:pPr>
        <w:pStyle w:val="BodyText"/>
      </w:pPr>
      <w:r>
        <w:t xml:space="preserve">I am acutely aware of the challenges facing special education in Los Angeles: high caseloads, resource constraints in underfunded schools, and the need for more bilingual special educators. However, I view these as calls to action rather than limitations. My training emphasizes proactive planning—using technology like assistive communication devices and digital learning platforms to enhance accessibility—and advocating for systemic change through professional networks. I am committed to obtaining my California Multiple Subject Credential with a Special Education Authorization (Level II) and actively participating in LAUSD’s mentorship programs for new special education teachers.</w:t>
      </w:r>
    </w:p>
    <w:p>
      <w:pPr>
        <w:pStyle w:val="BodyText"/>
      </w:pPr>
      <w:r>
        <w:t xml:space="preserve">Looking ahead, my long-term aspiration is to become a lead special education teacher at an LAUSD school where I can develop inclusive curricular models that celebrate the rich cultural tapestry of Los Angeles while meeting the rigorous academic and developmental needs of students with disabilities. I aim to mentor new educators in culturally responsive practice and contribute to district-level initiatives focused on improving outcomes for English Learners with Disabilities—a priority highlighted in California’s latest Special Education Plan. My ultimate purpose is clear: to ensure that every child, regardless of background or disability, experiences the joy of learning and achieves their fullest potential within the vibrant, complex community of Los Angeles.</w:t>
      </w:r>
    </w:p>
    <w:p>
      <w:pPr>
        <w:pStyle w:val="BodyText"/>
      </w:pPr>
      <w:r>
        <w:t xml:space="preserve">My Statement of Purpose as a Special Education Teacher is not merely an application document—it is a pledge. A pledge to honor the legacy of those who taught me about resilience in South Central LA, to partner with families and colleagues across diverse Los Angeles neighborhoods, and to dedicate my career to building a more just educational system where disability is understood not as an obstacle but as part of human diversity. I am ready to bring my skills, empathy, and commitment directly into the classrooms of United States Los Angeles schools.</w:t>
      </w:r>
    </w:p>
    <w:p>
      <w:pPr>
        <w:pStyle w:val="BodyText"/>
      </w:pPr>
      <w:r>
        <w:t xml:space="preserve">Thank you for considering my application. I am eager to contribute my passion and expertise to the mission of serving all students in the Los Angeles Unified School District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Los Angeles</dc:title>
  <dc:creator/>
  <cp:keywords/>
  <dcterms:created xsi:type="dcterms:W3CDTF">2026-07-24T13:50:05Z</dcterms:created>
  <dcterms:modified xsi:type="dcterms:W3CDTF">2026-07-24T13:50:05Z</dcterms:modified>
</cp:coreProperties>
</file>

<file path=docProps/custom.xml><?xml version="1.0" encoding="utf-8"?>
<Properties xmlns="http://schemas.openxmlformats.org/officeDocument/2006/custom-properties" xmlns:vt="http://schemas.openxmlformats.org/officeDocument/2006/docPropsVTypes"/>
</file>