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Career</w:t>
      </w:r>
      <w:r>
        <w:t xml:space="preserve"> </w:t>
      </w:r>
      <w:r>
        <w:t xml:space="preserve">in</w:t>
      </w:r>
      <w:r>
        <w:t xml:space="preserve"> </w:t>
      </w:r>
      <w:r>
        <w:t xml:space="preserve">Venezuela</w:t>
      </w:r>
      <w:r>
        <w:t xml:space="preserve"> </w:t>
      </w:r>
      <w:r>
        <w:t xml:space="preserve">Caracas</w:t>
      </w:r>
    </w:p>
    <w:bookmarkStart w:id="20" w:name="Xda6f63d89e3ce42bdb4f0364ebcb76451a81544"/>
    <w:p>
      <w:pPr>
        <w:pStyle w:val="Heading1"/>
      </w:pPr>
      <w:r>
        <w:t xml:space="preserve">Statement of Purpose: Dedicated Path as a Speech Therapist in Venezuela Caracas</w:t>
      </w:r>
    </w:p>
    <w:p>
      <w:pPr>
        <w:pStyle w:val="FirstParagraph"/>
      </w:pPr>
      <w:r>
        <w:t xml:space="preserve">As I prepare to submit this Statement of Purpose, I do so with profound commitment to advancing the field of speech-language pathology within the unique and challenging context of Venezuela Caracas. My journey has been purposefully shaped by a deep-seated desire to serve communities where access to essential therapeutic services remains critically limited, particularly in urban centers like Caracas. This document outlines my academic foundation, professional motivations, and unwavering vision for contributing meaningfully as a Speech Therapist in Venezuela's capital city.</w:t>
      </w:r>
    </w:p>
    <w:p>
      <w:pPr>
        <w:pStyle w:val="BodyText"/>
      </w:pPr>
      <w:r>
        <w:t xml:space="preserve">My foundational interest in communication disorders was ignited during childhood visits to extended family members in the vibrant yet under-resourced neighborhoods of Caracas. I witnessed firsthand how speech and language barriers—whether stemming from congenital conditions, neurological injuries, or socioeconomic disadvantage—significantly impacted individuals' educational opportunities, social integration, and overall quality of life. In a city like Caracas, where healthcare infrastructure faces considerable strain, these challenges are often amplified. This personal exposure crystallized my determination to become a Speech Therapist dedicated to serving the people of Venezuela Caracas with both clinical expertise and profound cultural empathy.</w:t>
      </w:r>
    </w:p>
    <w:p>
      <w:pPr>
        <w:pStyle w:val="BodyText"/>
      </w:pPr>
      <w:r>
        <w:t xml:space="preserve">I pursued my undergraduate degree in Communication Sciences at the Universidad Central de Venezuela (UCV), where I immersed myself in rigorous coursework covering human communication development, neuroanatomy, phonetics, and language disorders. This academic grounding was essential for understanding the complex physiological and cognitive bases of speech and language challenges prevalent across diverse populations. During my studies, I actively sought opportunities to engage with the Caracas community. I volunteered at the Fundación para la Integración Social (FIS) in Petare, one of Caracas' largest informal settlements, providing basic communication assessments and parent education workshops for children with developmental delays. These experiences were transformative; they revealed not only the high prevalence of untreated speech disorders but also the critical need for culturally attuned therapeutic approaches that resonate within Venezuela's social fabric.</w:t>
      </w:r>
    </w:p>
    <w:p>
      <w:pPr>
        <w:pStyle w:val="BodyText"/>
      </w:pPr>
      <w:r>
        <w:t xml:space="preserve">My commitment deepened during my clinical internship at Hospital Vargas in Caracas, a major public facility serving a vast and underserved population. Working under experienced Venezuelan Speech Therapists, I gained invaluable hands-on experience with diverse cases: pediatric articulation disorders following the common cold epidemic of 2019, aphasia rehabilitation post-stroke (a growing concern due to chronic health issues), and language development challenges in children from low-income families facing significant environmental stressors. This internship was pivotal in teaching me resourcefulness—how to adapt evidence-based interventions using locally available materials when specialized equipment is scarce. I learned the importance of collaborating closely with teachers, parents, and community health workers within the Caracas context to ensure therapy extends beyond the clinical setting and becomes part of daily life.</w:t>
      </w:r>
    </w:p>
    <w:p>
      <w:pPr>
        <w:pStyle w:val="BodyText"/>
      </w:pPr>
      <w:r>
        <w:t xml:space="preserve">My academic research further solidified my focus on Venezuela Caracas. For my senior thesis, I investigated "Barriers to Speech Therapy Access in Urban Public Health Centers of Caracas: A Qualitative Study." Through interviews with 35 parents, 15 teachers, and 8 Speech Therapists across different districts (including Chacao, La Pastora, and Barrio El Parque), I documented significant obstacles: long waiting lists exceeding six months, lack of transportation for families in outlying areas like La Florida or Los Caobos, limited awareness of available services among the general population, and a severe shortage of trained Speech Therapists per capita. This research directly informed my understanding that effective service delivery in Venezuela Caracas requires not just clinical skill but also community engagement, advocacy within the healthcare system, and innovative models to reach geographically dispersed populations.</w:t>
      </w:r>
    </w:p>
    <w:p>
      <w:pPr>
        <w:pStyle w:val="BodyText"/>
      </w:pPr>
      <w:r>
        <w:t xml:space="preserve">This Statement of Purpose is not merely an academic exercise; it is a declaration of intent for my professional life. My immediate goal is to secure a position as a Speech Therapist within the public or non-profit sector in Caracas, where I can directly address the service gap identified in my research. I aim to implement community-based therapy models, perhaps partnering with local *comités de vecinos* (neighborhood committees) or schools, to bring essential services closer to residents in areas like El Paseo de la Ciudad or Los Palos Grandes. My long-term vision is to contribute significantly to the development of speech-language pathology within Venezuela Caracas by mentoring new graduates from universities like Universidad Católica Andrés Bello (UCAB) and advocating for enhanced training programs and policy support aligned with national health priorities.</w:t>
      </w:r>
    </w:p>
    <w:p>
      <w:pPr>
        <w:pStyle w:val="BodyText"/>
      </w:pPr>
      <w:r>
        <w:t xml:space="preserve">My motivation stems from a profound belief that communication is fundamental to human dignity, citizenship, and participation in society. In Venezuela Caracas, where many individuals face multiple intersecting challenges of poverty, healthcare access, and social marginalization, the role of the Speech Therapist extends far beyond clinical technique. It encompasses being an advocate for vulnerable populations within the complex Venezuelan healthcare landscape; a culturally intelligent practitioner who understands local family dynamics and community values; and a resilient professional capable of adapting evidence-based practices to resource-constrained realities. I am prepared to confront these challenges with dedication, ethical commitment, and innovative thinking.</w:t>
      </w:r>
    </w:p>
    <w:p>
      <w:pPr>
        <w:pStyle w:val="BodyText"/>
      </w:pPr>
      <w:r>
        <w:t xml:space="preserve">As I embark on this critical phase of my career in Venezuela Caracas, I bring not only the academic qualifications and clinical experience necessary for excellence as a Speech Therapist but also a deep personal commitment rooted in the realities of the city I am honored to serve. This Statement of Purpose represents my earnest pledge to contribute my skills, passion, and perseverance to improving communication access and opportunities for every individual in Caracas who deserves it. I am ready to be part of the solution, one voice at a time, within Venezuela Caracas.</w:t>
      </w:r>
    </w:p>
    <w:p>
      <w:pPr>
        <w:pStyle w:val="BodyText"/>
      </w:pPr>
      <w:r>
        <w:t xml:space="preserve">Thank you for considering my application as a dedicated Speech Therapist committed to making a tangible difference in the heart of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Career in Venezuela Caracas</dc:title>
  <dc:creator/>
  <cp:keywords/>
  <dcterms:created xsi:type="dcterms:W3CDTF">2025-12-11T08:40:34Z</dcterms:created>
  <dcterms:modified xsi:type="dcterms:W3CDTF">2025-12-11T08:40:34Z</dcterms:modified>
</cp:coreProperties>
</file>

<file path=docProps/custom.xml><?xml version="1.0" encoding="utf-8"?>
<Properties xmlns="http://schemas.openxmlformats.org/officeDocument/2006/custom-properties" xmlns:vt="http://schemas.openxmlformats.org/officeDocument/2006/docPropsVTypes"/>
</file>