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Surgeon</w:t>
      </w:r>
      <w:r>
        <w:t xml:space="preserve"> </w:t>
      </w:r>
      <w:r>
        <w:t xml:space="preserve">Application</w:t>
      </w:r>
      <w:r>
        <w:t xml:space="preserve"> </w:t>
      </w:r>
      <w:r>
        <w:t xml:space="preserve">for</w:t>
      </w:r>
      <w:r>
        <w:t xml:space="preserve"> </w:t>
      </w:r>
      <w:r>
        <w:t xml:space="preserve">Belgium</w:t>
      </w:r>
      <w:r>
        <w:t xml:space="preserve"> </w:t>
      </w:r>
      <w:r>
        <w:t xml:space="preserve">Brussels</w:t>
      </w:r>
    </w:p>
    <w:bookmarkStart w:id="20" w:name="Xa2caa4a848cbb6519153590314f8735fa60031a"/>
    <w:p>
      <w:pPr>
        <w:pStyle w:val="Heading1"/>
      </w:pPr>
      <w:r>
        <w:t xml:space="preserve">Statement of Purpose: Pursuing a Surgical Career in Belgium Brussels</w:t>
      </w:r>
    </w:p>
    <w:p>
      <w:pPr>
        <w:pStyle w:val="FirstParagraph"/>
      </w:pPr>
      <w:r>
        <w:t xml:space="preserve">I am writing this Statement of Purpose with profound dedication to articulate my unwavering commitment to advancing surgical excellence within the esteemed healthcare ecosystem of Belgium, specifically in the dynamic capital city of Brussels. As a highly trained and compassionate Surgeon with [Number] years of comprehensive clinical experience across diverse settings, I have meticulously aligned my professional trajectory with the exceptional opportunities and rigorous standards that define medical practice in Belgium Brussels. This document serves as both a testament to my surgical expertise and a clear roadmap demonstrating how my skills, values, and aspirations directly contribute to the future of healthcare delivery in this pivotal European hub.</w:t>
      </w:r>
    </w:p>
    <w:p>
      <w:pPr>
        <w:pStyle w:val="BodyText"/>
      </w:pPr>
      <w:r>
        <w:t xml:space="preserve">My journey as a Surgeon began with an unshakeable passion for precision, patient advocacy, and the transformative power of surgical intervention. During my medical training at [Your Medical School/University] and subsequent surgical residency at [Hospital/Institution], I honed my technical proficiency in [Mention Specific Surgical Specialties - e.g., General Surgery, Orthopedic Trauma, Minimally Invasive Procedures] while consistently prioritizing holistic patient care. I have performed over [Number] complex procedures with an exceptional focus on minimizing complications and optimizing recovery times. However, it was not merely the technical mastery that drew me to this field; it was the profound responsibility of restoring health and dignity through surgical skill – a responsibility I recognize is upheld with particularly high integrity within the Belgian medical community.</w:t>
      </w:r>
    </w:p>
    <w:p>
      <w:pPr>
        <w:pStyle w:val="BodyText"/>
      </w:pPr>
      <w:r>
        <w:t xml:space="preserve">Belgium Brussels is not just a geographical location for my aspirations; it represents the convergence of cutting-edge medical research, world-class healthcare infrastructure, and a deeply ingrained cultural commitment to patient welfare that resonates with my core professional ethos. The reputation of institutions like Erasme University Hospital (Hôpital Universitaire Erasme), the UCLouvain Medical Center, and the advanced trauma networks operating across the Brussels-Capital Region is globally recognized for excellence in surgical innovation and multidisciplinary care. I am deeply impressed by Belgium's integration of evidence-based practice, patient-centered care models, and its leadership within EU healthcare frameworks – principles I have actively sought to embody throughout my career. My Statement of Purpose is fundamentally driven by the desire to become an integral part of this sophisticated system, contributing directly to the surgical teams serving Brussels' diverse population and advancing medical knowledge within a collaborative European context.</w:t>
      </w:r>
    </w:p>
    <w:p>
      <w:pPr>
        <w:pStyle w:val="BodyText"/>
      </w:pPr>
      <w:r>
        <w:t xml:space="preserve">I understand that practice within Belgium Brussels requires more than clinical expertise; it necessitates cultural integration and linguistic fluency. I am actively engaged in intensive French language studies (aiming for C1 proficiency) and am familiar with the specific protocols of the Belgian healthcare system, including its electronic health records infrastructure (e.g., MÉDIPRIV), reimbursement structures, and emphasis on continuous professional development mandated by the Medical Board of Belgium (Conseil de l'Ordre des Médecins). My research into Belgian surgical training pathways has revealed a strong emphasis on collaborative care models within academic hospitals like those in Brussels, which aligns perfectly with my own experience working alongside specialists in [Mention Specific Fields - e.g., Anesthesiology, Oncology, Critical Care]. I am eager to contribute to such environments and learn from the distinguished surgeons shaping the future of healthcare here.</w:t>
      </w:r>
    </w:p>
    <w:p>
      <w:pPr>
        <w:pStyle w:val="BodyText"/>
      </w:pPr>
      <w:r>
        <w:t xml:space="preserve">My clinical background has equipped me with a robust skill set directly relevant to the needs of Brussels' surgical departments. Beyond proficiency in [Mention Key Techniques - e.g., laparoscopic surgery, joint replacement, vascular reconstruction], I possess significant experience managing high-volume trauma cases and complex oncological procedures – areas where demand is consistently high across major Belgian urban centers like Brussels. I have also actively participated in quality improvement initiatives focused on reducing surgical site infections and enhancing patient satisfaction metrics, experiences directly transferable to the stringent quality assurance frameworks of Belgian hospitals. Furthermore, my commitment to lifelong learning is evidenced by [Mention Specific Continuing Education - e.g., attending international conferences on minimally invasive techniques, publishing research in peer-reviewed journals], ensuring my surgical knowledge remains at the forefront.</w:t>
      </w:r>
    </w:p>
    <w:p>
      <w:pPr>
        <w:pStyle w:val="BodyText"/>
      </w:pPr>
      <w:r>
        <w:t xml:space="preserve">The prospect of working within Belgium Brussels excites me profoundly for several reasons beyond clinical opportunity. Brussels is a unique melting pot of European cultures and global health initiatives, home to the European Commission, WHO offices, and numerous international NGOs. This environment fosters unparalleled collaboration and exposure to diverse medical challenges. As a Surgeon seeking not just employment but meaningful contribution within Belgium's healthcare system, I am eager to engage with this international dimension – potentially collaborating on multinational research projects or contributing perspectives gained from [Mention Previous International Experience if applicable] to the vibrant surgical community in Brussels. This city offers the ideal setting to practice surgery while actively participating in shaping European health policy and standards.</w:t>
      </w:r>
    </w:p>
    <w:p>
      <w:pPr>
        <w:pStyle w:val="BodyText"/>
      </w:pPr>
      <w:r>
        <w:t xml:space="preserve">In conclusion, my Statement of Purpose is a decisive declaration of intent: I am ready, prepared, and deeply motivated to bring my surgical skills, dedication to excellence, cultural adaptability, and commitment to patient well-being directly into the heart of Belgium Brussels' healthcare landscape. I have researched extensively the requirements for foreign medical professionals in Belgium and am fully committed to fulfilling all necessary credentials through the Medical Board (Conseil de l'Ordre des Médecins) and relevant language proficiency. I do not seek merely to practice surgery here; I aspire to become a respected, contributing member of the surgical teams at leading institutions like those in Brussels, upholding Belgian medical ethics while actively participating in advancing surgical care for the people of Belgium. The opportunity to serve within this prestigious, innovative environment is the culmination of my professional journey and my most significant career aspiration. I am confident that my qualifications, passion, and readiness make me an ideal candidate to strengthen the already exceptional surgical services provided across Belgium Brussels.</w:t>
      </w:r>
    </w:p>
    <w:p>
      <w:pPr>
        <w:pStyle w:val="BodyText"/>
      </w:pPr>
      <w:r>
        <w:t xml:space="preserve">Thank you for considering this Statement of Purpose. I eagerly anticipate the opportunity to discuss how my vision for surgical practice aligns with the future of healthcare in Belgium Brussels.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Surgeon Application for Belgium Brussels</dc:title>
  <dc:creator/>
  <dc:language>en</dc:language>
  <cp:keywords/>
  <dcterms:created xsi:type="dcterms:W3CDTF">2026-07-20T22:38:08Z</dcterms:created>
  <dcterms:modified xsi:type="dcterms:W3CDTF">2026-07-20T22:38:08Z</dcterms:modified>
</cp:coreProperties>
</file>

<file path=docProps/custom.xml><?xml version="1.0" encoding="utf-8"?>
<Properties xmlns="http://schemas.openxmlformats.org/officeDocument/2006/custom-properties" xmlns:vt="http://schemas.openxmlformats.org/officeDocument/2006/docPropsVTypes"/>
</file>