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Systems</w:t>
      </w:r>
      <w:r>
        <w:t xml:space="preserve"> </w:t>
      </w:r>
      <w:r>
        <w:t xml:space="preserve">Engineer</w:t>
      </w:r>
    </w:p>
    <w:bookmarkStart w:id="21" w:name="statement-of-purpose"/>
    <w:p>
      <w:pPr>
        <w:pStyle w:val="Heading1"/>
      </w:pPr>
      <w:r>
        <w:t xml:space="preserve">STATEMENT OF PURPOSE</w:t>
      </w:r>
    </w:p>
    <w:bookmarkStart w:id="20" w:name="Xa7ed12b3af53e20118906cf26497949ff51ed9c"/>
    <w:p>
      <w:pPr>
        <w:pStyle w:val="Heading2"/>
      </w:pPr>
      <w:r>
        <w:t xml:space="preserve">Pursuing Excellence as a Systems Engineer in Valencia, Spain</w:t>
      </w:r>
    </w:p>
    <w:p>
      <w:pPr>
        <w:pStyle w:val="FirstParagraph"/>
      </w:pPr>
      <w:r>
        <w:t xml:space="preserve">As a dedicated engineering professional with a profound passion for complex system integration and sustainable technological solutions, I submit this Statement of Purpose to formally express my commitment to advancing my career as a Systems Engineer within the vibrant innovation ecosystem of Valencia, Spain. My journey has been meticulously shaped by an unwavering focus on systems thinking—a discipline that transcends technical execution to encompass holistic problem-solving across interconnected domains. It is in Valencia's dynamic technological landscape that I envision deploying these capabilities to address real-world challenges while contributing meaningfully to the region's burgeoning digital transformation.</w:t>
      </w:r>
    </w:p>
    <w:p>
      <w:pPr>
        <w:pStyle w:val="BodyText"/>
      </w:pPr>
      <w:r>
        <w:t xml:space="preserve">My academic foundation was built through rigorous studies in Computer Engineering at [Your University], where I specialized in distributed systems and network architecture. During my thesis on optimizing IoT infrastructure for smart city applications, I designed a scalable sensor network that reduced energy consumption by 32% in simulated urban environments—a project that ignited my fascination with how systems engineering principles can harmonize technology with human-centric urban planning. This work resonated deeply with Valencia's pioneering initiatives like the</w:t>
      </w:r>
      <w:r>
        <w:t xml:space="preserve"> </w:t>
      </w:r>
      <w:r>
        <w:rPr>
          <w:iCs/>
          <w:i/>
        </w:rPr>
        <w:t xml:space="preserve">Valencia Smart City Project</w:t>
      </w:r>
      <w:r>
        <w:t xml:space="preserve">, which has positioned the city as a European leader in sustainable urban innovation. I was particularly inspired by how Valencia integrates cutting-edge technology into its historic fabric—preserving cultural heritage while implementing solutions that improve public transportation efficiency, waste management, and environmental monitoring across its 100+ districts.</w:t>
      </w:r>
    </w:p>
    <w:p>
      <w:pPr>
        <w:pStyle w:val="BodyText"/>
      </w:pPr>
      <w:r>
        <w:t xml:space="preserve">Professional experiences further cemented my systems engineering philosophy. At [Previous Company], I led a cross-functional team in migrating legacy infrastructure to cloud-native platforms for a major logistics client. This required not only technical mastery of AWS and Kubernetes but also the ability to translate business objectives into system requirements—a skill critical for success in Spain's collaborative work culture. I learned that systems engineering is fundamentally about stakeholder alignment, which I practiced through workshops with non-technical departments to co-create solutions that balanced cost, scalability, and user experience. This mirrors Valencia's renowned</w:t>
      </w:r>
      <w:r>
        <w:t xml:space="preserve"> </w:t>
      </w:r>
      <w:r>
        <w:rPr>
          <w:iCs/>
          <w:i/>
        </w:rPr>
        <w:t xml:space="preserve">València Tech</w:t>
      </w:r>
      <w:r>
        <w:t xml:space="preserve"> </w:t>
      </w:r>
      <w:r>
        <w:t xml:space="preserve">ecosystem, where companies like Indra and Telefónica España foster interdisciplinary collaboration between engineers, urban planners, and community representatives to build inclusive technological frameworks.</w:t>
      </w:r>
    </w:p>
    <w:p>
      <w:pPr>
        <w:pStyle w:val="BodyText"/>
      </w:pPr>
      <w:r>
        <w:t xml:space="preserve">My decision to pursue advanced professional opportunities in Spain Valencia is deeply rooted in the region's unique confluence of technological ambition and cultural richness. Unlike other European tech hubs, Valencia offers an unparalleled environment where Mediterranean lifestyle and industrial innovation coexist. The city's strategic location as a gateway to Africa and the Americas, combined with its designation as a</w:t>
      </w:r>
      <w:r>
        <w:t xml:space="preserve"> </w:t>
      </w:r>
      <w:r>
        <w:rPr>
          <w:iCs/>
          <w:i/>
        </w:rPr>
        <w:t xml:space="preserve">European Capital of Innovation 2019</w:t>
      </w:r>
      <w:r>
        <w:t xml:space="preserve">, creates fertile ground for systems engineers to develop globally relevant solutions. I am particularly drawn to the research conducted at Universitat Politècnica de València (UPV), where projects like</w:t>
      </w:r>
      <w:r>
        <w:t xml:space="preserve"> </w:t>
      </w:r>
      <w:r>
        <w:rPr>
          <w:iCs/>
          <w:i/>
        </w:rPr>
        <w:t xml:space="preserve">Smart València</w:t>
      </w:r>
      <w:r>
        <w:t xml:space="preserve"> </w:t>
      </w:r>
      <w:r>
        <w:t xml:space="preserve">leverage AI-driven traffic management systems that have reduced congestion by 27%—a model I aspire to contribute to through my expertise in system architecture and data analytics.</w:t>
      </w:r>
    </w:p>
    <w:p>
      <w:pPr>
        <w:pStyle w:val="BodyText"/>
      </w:pPr>
      <w:r>
        <w:t xml:space="preserve">Moreover, Valencia's commitment to sustainable development aligns perfectly with my professional ethos. The city's</w:t>
      </w:r>
      <w:r>
        <w:t xml:space="preserve"> </w:t>
      </w:r>
      <w:r>
        <w:rPr>
          <w:iCs/>
          <w:i/>
        </w:rPr>
        <w:t xml:space="preserve">Valencia Green City Strategy</w:t>
      </w:r>
      <w:r>
        <w:t xml:space="preserve"> </w:t>
      </w:r>
      <w:r>
        <w:t xml:space="preserve">aims for carbon neutrality by 2030, requiring sophisticated energy systems integration across transportation, buildings, and industry. As a Systems Engineer trained in lifecycle analysis and renewable energy systems optimization, I see Valencia as the ideal laboratory to develop solutions that harmonize technological advancement with environmental stewardship. My coursework in sustainable infrastructure at [University] included designing microgrid models for coastal communities—directly applicable to Valencia's initiatives like the</w:t>
      </w:r>
      <w:r>
        <w:t xml:space="preserve"> </w:t>
      </w:r>
      <w:r>
        <w:rPr>
          <w:iCs/>
          <w:i/>
        </w:rPr>
        <w:t xml:space="preserve">València Solar</w:t>
      </w:r>
      <w:r>
        <w:t xml:space="preserve"> </w:t>
      </w:r>
      <w:r>
        <w:t xml:space="preserve">project integrating photovoltaic systems into public infrastructure.</w:t>
      </w:r>
    </w:p>
    <w:p>
      <w:pPr>
        <w:pStyle w:val="BodyText"/>
      </w:pPr>
      <w:r>
        <w:t xml:space="preserve">I recognize that thriving as a Systems Engineer in Spain requires more than technical proficiency; it demands cultural fluency and adaptability. My immersive experience living in Barcelona for six months during my studies taught me to navigate Spain's professional context with respect for</w:t>
      </w:r>
      <w:r>
        <w:t xml:space="preserve"> </w:t>
      </w:r>
      <w:r>
        <w:rPr>
          <w:iCs/>
          <w:i/>
        </w:rPr>
        <w:t xml:space="preserve">la hora española</w:t>
      </w:r>
      <w:r>
        <w:t xml:space="preserve"> </w:t>
      </w:r>
      <w:r>
        <w:t xml:space="preserve">(flexible timing) and</w:t>
      </w:r>
      <w:r>
        <w:t xml:space="preserve"> </w:t>
      </w:r>
      <w:r>
        <w:rPr>
          <w:iCs/>
          <w:i/>
        </w:rPr>
        <w:t xml:space="preserve">sobremesa</w:t>
      </w:r>
      <w:r>
        <w:t xml:space="preserve"> </w:t>
      </w:r>
      <w:r>
        <w:t xml:space="preserve">(the cherished post-meal conversation culture). I have actively pursued Spanish language proficiency through DELE B2 certification, ensuring seamless communication with colleagues and stakeholders in Valencia. I also appreciate how Valencian culture values both precision in work and joy in daily life—a balance that fuels creativity without compromising rigor.</w:t>
      </w:r>
    </w:p>
    <w:p>
      <w:pPr>
        <w:pStyle w:val="BodyText"/>
      </w:pPr>
      <w:r>
        <w:t xml:space="preserve">Looking ahead, my five-year vision as a Systems Engineer in Valencia is threefold: First, to architect resilient infrastructure for the</w:t>
      </w:r>
      <w:r>
        <w:t xml:space="preserve"> </w:t>
      </w:r>
      <w:r>
        <w:rPr>
          <w:iCs/>
          <w:i/>
        </w:rPr>
        <w:t xml:space="preserve">Valencia Digital 2030</w:t>
      </w:r>
      <w:r>
        <w:t xml:space="preserve"> </w:t>
      </w:r>
      <w:r>
        <w:t xml:space="preserve">initiative, focusing on cybersecurity frameworks for critical urban systems. Second, to mentor emerging engineers through UPV's industry-academia partnerships—inspired by my own undergraduate research assistantship that cultivated future talent. Third, to contribute to Spain's national</w:t>
      </w:r>
      <w:r>
        <w:t xml:space="preserve"> </w:t>
      </w:r>
      <w:r>
        <w:rPr>
          <w:iCs/>
          <w:i/>
        </w:rPr>
        <w:t xml:space="preserve">National Strategy for Artificial Intelligence 2023</w:t>
      </w:r>
      <w:r>
        <w:t xml:space="preserve"> </w:t>
      </w:r>
      <w:r>
        <w:t xml:space="preserve">by developing ethically grounded AI applications for public services. I am eager to join organizations like CICECO (Center for Imaging and Computing) or local startups in the</w:t>
      </w:r>
      <w:r>
        <w:t xml:space="preserve"> </w:t>
      </w:r>
      <w:r>
        <w:rPr>
          <w:iCs/>
          <w:i/>
        </w:rPr>
        <w:t xml:space="preserve">Valencia Innovation District</w:t>
      </w:r>
      <w:r>
        <w:t xml:space="preserve">, where systemic thinking is valued as much as technical skill.</w:t>
      </w:r>
    </w:p>
    <w:p>
      <w:pPr>
        <w:pStyle w:val="BodyText"/>
      </w:pPr>
      <w:r>
        <w:t xml:space="preserve">My journey from a curious engineering student to a systems-focused professional has been guided by a singular conviction: technology's highest purpose is to serve people and communities. Valencia, with its fusion of ancient traditions and forward-looking innovation, embodies this philosophy perfectly. The city’s commitment to</w:t>
      </w:r>
      <w:r>
        <w:t xml:space="preserve"> </w:t>
      </w:r>
      <w:r>
        <w:rPr>
          <w:iCs/>
          <w:i/>
        </w:rPr>
        <w:t xml:space="preserve">la vida en común</w:t>
      </w:r>
      <w:r>
        <w:t xml:space="preserve"> </w:t>
      </w:r>
      <w:r>
        <w:t xml:space="preserve">(shared life) through technology—whether in its public bike-sharing systems or community solar farms—resonates with my belief that systems engineering must prioritize human impact above all. I am prepared to bring my expertise in system modeling, cross-platform integration, and sustainable design to Valencia’s technological community, while embracing the city's warmth and collaborative spirit as a catalyst for growth.</w:t>
      </w:r>
    </w:p>
    <w:p>
      <w:pPr>
        <w:pStyle w:val="BodyText"/>
      </w:pPr>
      <w:r>
        <w:t xml:space="preserve">In closing, this Statement of Purpose reflects not merely an application but a commitment. It is the culmination of my academic preparation, professional experiences, and profound admiration for Spain's technological vision in Valencia. I am ready to invest my skills in building systems that elevate communities—where every server rack supports a more connected citizenry, and every algorithm advances social good. As Valencia continues to redefine urban innovation across Europe, I stand prepared to contribute as a Systems Engineer who understands that true technical excellence is measured not just by system efficiency, but by the lives it improves.</w:t>
      </w:r>
    </w:p>
    <w:p>
      <w:pPr>
        <w:pStyle w:val="BodyText"/>
      </w:pPr>
      <w:r>
        <w:t xml:space="preserve">Submitted with profound respect for the Valencian spirit and technological ambition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Systems Engineer</dc:title>
  <dc:creator/>
  <dc:language>en</dc:language>
  <cp:keywords/>
  <dcterms:created xsi:type="dcterms:W3CDTF">2026-07-17T03:10:06Z</dcterms:created>
  <dcterms:modified xsi:type="dcterms:W3CDTF">2026-07-17T03:10:06Z</dcterms:modified>
</cp:coreProperties>
</file>

<file path=docProps/custom.xml><?xml version="1.0" encoding="utf-8"?>
<Properties xmlns="http://schemas.openxmlformats.org/officeDocument/2006/custom-properties" xmlns:vt="http://schemas.openxmlformats.org/officeDocument/2006/docPropsVTypes"/>
</file>