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Rome</w:t>
      </w:r>
    </w:p>
    <w:bookmarkStart w:id="20" w:name="X44e5b6d19cec48148ce8c0f18a37baa57cd0a2c"/>
    <w:p>
      <w:pPr>
        <w:pStyle w:val="Heading1"/>
      </w:pPr>
      <w:r>
        <w:t xml:space="preserve">Statement of Purpose: Pursuing a University Lecturer Position at an Institution in Rome, Italy</w:t>
      </w:r>
    </w:p>
    <w:p>
      <w:pPr>
        <w:pStyle w:val="FirstParagraph"/>
      </w:pPr>
      <w:r>
        <w:t xml:space="preserve">I am writing to express my profound enthusiasm and unwavering commitment to applying for a University Lecturer position within the esteemed academic community of Rome, Italy. This Statement of Purpose articulates my dedicated scholarly journey, pedagogical philosophy, research trajectory, and deep-seated desire to contribute meaningfully to the vibrant intellectual landscape of Italian higher education. My aspiration is not merely to teach within the walls of a university in Rome but to actively engage with its unique cultural heritage, dynamic academic ecosystem, and the transformative potential it holds for students navigating an increasingly interconnected world.</w:t>
      </w:r>
    </w:p>
    <w:p>
      <w:pPr>
        <w:pStyle w:val="BodyText"/>
      </w:pPr>
      <w:r>
        <w:t xml:space="preserve">My academic foundation is deeply rooted in International Relations and Comparative Politics, culminating in a Ph.D. from [Your University Name], where my dissertation explored 'Diplomatic Strategies of Small States within the European Union: A Focus on Mediterranean Partnerships.' This research was not conducted in isolation; it involved extensive fieldwork across key EU member states, including significant periods of archival research at the Biblioteca Nazionale Centrale di Roma and engagement with scholars at Sapienza University. These experiences immersed me in Rome’s unparalleled academic resources and fostered a genuine appreciation for the city’s historical significance as a crucible of diplomacy and cultural exchange – a context I believe is essential for contemporary political science education.</w:t>
      </w:r>
    </w:p>
    <w:p>
      <w:pPr>
        <w:pStyle w:val="BodyText"/>
      </w:pPr>
      <w:r>
        <w:t xml:space="preserve">My teaching philosophy is fundamentally shaped by the belief that effective university lecturing transcends the mere transmission of knowledge; it requires fostering critical inquiry, cultivating intellectual curiosity, and connecting theoretical frameworks to tangible global realities. In my previous roles as a Teaching Assistant and Sessional Lecturer at [Previous University], I developed and delivered courses such as 'Contemporary European Politics' and 'International Organizations: Theory &amp; Practice.' I consistently employed active learning strategies – case studies drawn from current EU policy debates, simulated diplomatic negotiations, and guided discussions on Rome’s own role in international affairs – to move students beyond rote memorization. My approach is deeply informed by the Italian tradition of *la cultura* as a holistic pursuit, where understanding history and geography is inseparable from comprehending political dynamics. I am eager to adapt this philosophy specifically for the Roman context, perhaps incorporating site visits to institutions like the Quirinale Palace or discussions on Rome’s evolving position within EU migration and urban policy frameworks.</w:t>
      </w:r>
    </w:p>
    <w:p>
      <w:pPr>
        <w:pStyle w:val="BodyText"/>
      </w:pPr>
      <w:r>
        <w:t xml:space="preserve">Crucially, my research agenda is intrinsically linked to my teaching and is designed to directly benefit students at a university in Italy. My current project examines the impact of EU cohesion policies on urban regeneration in Mediterranean cities, with a specific comparative module focusing on Rome’s development challenges and opportunities. This work draws heavily on primary sources available within Rome’s academic institutions and allows me to bring cutting-edge, locally relevant research directly into the classroom. I am actively seeking collaboration with faculty at Sapienza University, Roma Tre, or other leading Roman institutions, believing that interdisciplinary dialogue is vital for advancing scholarship in the Mediterranean context. I envision co-supervising student projects on topics like the socio-political implications of Rome's historic preservation policies or the city’s integration within EU research consortia – bridging academic rigor with civic relevance.</w:t>
      </w:r>
    </w:p>
    <w:p>
      <w:pPr>
        <w:pStyle w:val="BodyText"/>
      </w:pPr>
      <w:r>
        <w:t xml:space="preserve">Why Rome specifically? The answer lies in its unique confluence of ancient heritage and modern dynamism. Rome is not just a city; it is an open-air classroom. Its layered history provides an unparalleled backdrop for studying governance, conflict resolution, cultural integration – themes central to my discipline. Teaching within this environment offers a profound advantage: students can physically engage with the very spaces where diplomatic history was made (the Forum Romanum, Vatican City), fostering a deeper, more visceral understanding than any textbook can provide. Furthermore, Italy’s higher education system is undergoing significant evolution under the Bologna Process framework, emphasizing student-centered learning and research integration. I am deeply committed to contributing to this positive transformation within the Italian academic landscape, aligning my teaching methods and research output with these national goals for quality enhancement.</w:t>
      </w:r>
    </w:p>
    <w:p>
      <w:pPr>
        <w:pStyle w:val="BodyText"/>
      </w:pPr>
      <w:r>
        <w:t xml:space="preserve">I possess a strong command of Italian (B2 level, with ongoing immersion) and have consistently demonstrated cultural sensitivity through years of living and working across Europe. I understand that teaching in Italy requires not only subject mastery but also an appreciation for the local academic culture, student expectations, and the importance placed on building mentorship relationships. I am prepared to actively participate in departmental life, contribute to curriculum development initiatives focused on internationalization (a key priority for Italian universities), and engage with Rome's wider civic society through public lectures or university-community partnerships. My goal is not merely to be a lecturer *in* Rome, but to become an integral part of its academic community, contributing my expertise while learning from the rich traditions of Italian scholarship.</w:t>
      </w:r>
    </w:p>
    <w:p>
      <w:pPr>
        <w:pStyle w:val="BodyText"/>
      </w:pPr>
      <w:r>
        <w:t xml:space="preserve">My vision for a University Lecturer role in Rome encompasses more than delivering lectures. It involves mentoring the next generation of thinkers and leaders who will grapple with complex global challenges – challenges that are increasingly defined by Mediterranean dynamics. I am eager to leverage my research on EU-Mediterranean relations to create transformative learning experiences, fostering students' ability to analyze policy critically and engage ethically within a diverse world. The opportunity to teach at an institution grounded in Rome's centuries-old intellectual tradition represents the pinnacle of my academic aspirations. I am confident that my blend of scholarly expertise, dedicated teaching practice informed by Italian context, commitment to research-integrated pedagogy, and deep respect for Italy's educational heritage make me an ideal candidate ready to contribute significantly from day one within your esteemed university in Rome.</w:t>
      </w:r>
    </w:p>
    <w:p>
      <w:pPr>
        <w:pStyle w:val="BodyText"/>
      </w:pPr>
      <w:r>
        <w:t xml:space="preserve">I am profoundly excited by the prospect of bringing my passion for International Relations education and research to the heart of Italy’s academic capital. Thank you for considering my application. I eagerly anticipate the possibility of contributing to the vibrant intellectual life of Rome's universities and supporting students as they prepare to shape our shared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 in Rome</dc:title>
  <dc:creator/>
  <dc:language>en</dc:language>
  <cp:keywords/>
  <dcterms:created xsi:type="dcterms:W3CDTF">2026-07-23T12:32:11Z</dcterms:created>
  <dcterms:modified xsi:type="dcterms:W3CDTF">2026-07-23T12:32:11Z</dcterms:modified>
</cp:coreProperties>
</file>

<file path=docProps/custom.xml><?xml version="1.0" encoding="utf-8"?>
<Properties xmlns="http://schemas.openxmlformats.org/officeDocument/2006/custom-properties" xmlns:vt="http://schemas.openxmlformats.org/officeDocument/2006/docPropsVTypes"/>
</file>