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X0576fc6dc3c1a553f10320b0fa5c153cb8730b1"/>
    <w:p>
      <w:pPr>
        <w:pStyle w:val="Heading1"/>
      </w:pPr>
      <w:r>
        <w:t xml:space="preserve">Statement of Purpose for University Lecturer Position in Nigeria Abuja</w:t>
      </w:r>
    </w:p>
    <w:p>
      <w:pPr>
        <w:pStyle w:val="FirstParagraph"/>
      </w:pPr>
      <w:r>
        <w:t xml:space="preserve">As an accomplished academic with a profound commitment to transformative education, I submit this</w:t>
      </w:r>
      <w:r>
        <w:t xml:space="preserve"> </w:t>
      </w:r>
      <w:r>
        <w:rPr>
          <w:bCs/>
          <w:b/>
        </w:rPr>
        <w:t xml:space="preserve">Statement of Purpose</w:t>
      </w:r>
      <w:r>
        <w:t xml:space="preserve"> </w:t>
      </w:r>
      <w:r>
        <w:t xml:space="preserve">to express my enthusiastic application for a</w:t>
      </w:r>
      <w:r>
        <w:t xml:space="preserve"> </w:t>
      </w:r>
      <w:r>
        <w:rPr>
          <w:bCs/>
          <w:b/>
        </w:rPr>
        <w:t xml:space="preserve">University Lecturer</w:t>
      </w:r>
      <w:r>
        <w:t xml:space="preserve"> </w:t>
      </w:r>
      <w:r>
        <w:t xml:space="preserve">position within the prestigious higher education institutions of</w:t>
      </w:r>
      <w:r>
        <w:t xml:space="preserve"> </w:t>
      </w:r>
      <w:r>
        <w:rPr>
          <w:bCs/>
          <w:b/>
        </w:rPr>
        <w:t xml:space="preserve">Nigeria Abuja</w:t>
      </w:r>
      <w:r>
        <w:t xml:space="preserve">. My career trajectory, deeply rooted in pedagogical innovation and research relevance to national development, aligns seamlessly with the strategic vision of universities operating in Nigeria's Federal Capital Territory. I am eager to contribute my expertise to shape the next generation of Nigerian scholars and professionals within the dynamic academic ecosystem of</w:t>
      </w:r>
      <w:r>
        <w:t xml:space="preserve"> </w:t>
      </w:r>
      <w:r>
        <w:rPr>
          <w:bCs/>
          <w:b/>
        </w:rPr>
        <w:t xml:space="preserve">Nigeria Abuja</w:t>
      </w:r>
      <w:r>
        <w:t xml:space="preserve">.</w:t>
      </w:r>
    </w:p>
    <w:p>
      <w:pPr>
        <w:pStyle w:val="BodyText"/>
      </w:pPr>
      <w:r>
        <w:t xml:space="preserve">My journey began with a Bachelor’s degree in Education (Social Sciences) from Ahmadu Bello University, Zaria, followed by a Master’s in Educational Administration and Leadership from the University of Ibadan. These foundational experiences immersed me in the nuances of Nigerian pedagogy and the unique challenges faced by students across diverse socioeconomic backgrounds. My doctoral research at the National Open University of Nigeria (NOUN) focused on "Innovative Pedagogical Strategies for Enhancing Critical Thinking in STEM Education within Nigerian Tertiary Institutions," directly addressing a critical gap identified by the National Universities Commission (NUC) in curriculum delivery. This work wasn't conducted in isolation; it was informed by extensive fieldwork across multiple universities, including those in the Abuja region, where I observed firsthand the potential of contextually relevant teaching methods to bridge theoretical knowledge and practical application.</w:t>
      </w:r>
    </w:p>
    <w:p>
      <w:pPr>
        <w:pStyle w:val="BodyText"/>
      </w:pPr>
      <w:r>
        <w:t xml:space="preserve">My teaching philosophy centers on student-centered learning, active engagement, and fostering a classroom environment that reflects Nigeria's rich cultural tapestry. I believe effective</w:t>
      </w:r>
      <w:r>
        <w:t xml:space="preserve"> </w:t>
      </w:r>
      <w:r>
        <w:rPr>
          <w:bCs/>
          <w:b/>
        </w:rPr>
        <w:t xml:space="preserve">University Lecturer</w:t>
      </w:r>
      <w:r>
        <w:t xml:space="preserve"> </w:t>
      </w:r>
      <w:r>
        <w:t xml:space="preserve">work in</w:t>
      </w:r>
      <w:r>
        <w:t xml:space="preserve"> </w:t>
      </w:r>
      <w:r>
        <w:rPr>
          <w:bCs/>
          <w:b/>
        </w:rPr>
        <w:t xml:space="preserve">Nigeria Abuja</w:t>
      </w:r>
      <w:r>
        <w:t xml:space="preserve"> </w:t>
      </w:r>
      <w:r>
        <w:t xml:space="preserve">must move beyond rote memorization to cultivate problem-solving skills directly applicable to national challenges. In my previous role as a Lecturer at the Federal University of Technology, Minna, I designed and implemented flipped classroom modules on sustainable agriculture for Environmental Science students. These modules incorporated case studies on local farming communities in the North Central region, leveraging Abuja’s proximity to agricultural hubs and federal research institutions like the National Agricultural Research Institute (NARI) in Zaria. Students didn’t just learn concepts; they analyzed real data and proposed solutions for challenges like soil degradation affecting communities near Abuja’s growing periphery. The positive feedback from students and the subsequent inclusion of these modules into the departmental curriculum underscored my commitment to relevant, impactful teaching.</w:t>
      </w:r>
    </w:p>
    <w:p>
      <w:pPr>
        <w:pStyle w:val="BodyText"/>
      </w:pPr>
      <w:r>
        <w:t xml:space="preserve">The significance of this role in</w:t>
      </w:r>
      <w:r>
        <w:t xml:space="preserve"> </w:t>
      </w:r>
      <w:r>
        <w:rPr>
          <w:bCs/>
          <w:b/>
        </w:rPr>
        <w:t xml:space="preserve">Nigeria Abuja</w:t>
      </w:r>
      <w:r>
        <w:t xml:space="preserve"> </w:t>
      </w:r>
      <w:r>
        <w:t xml:space="preserve">cannot be overstated. As the seat of Nigeria's federal government, Abuja hosts key institutions like the University of Abuja (UNIABUJA), Federal University of Agriculture, Abeokuta (FUTA - with significant operations in Abuja), and numerous private universities. These institutions are pivotal in driving national development through research, policy influence, and talent cultivation. I am particularly drawn to contributing to the strategic goals outlined by the NUC for 2023-2027, which emphasize "Relevance of Education to National Development," "Quality Assurance," and "Strengthening Research Capacity." My research agenda aligns precisely with this vision. I propose establishing a regional research cluster focused on "Climate-Smart Agriculture and Food Security in the Abuja Metropolis" – a project directly responsive to Nigeria's Sustainable Development Goal (SDG) targets and federal agricultural policies. Collaborating with institutions like the National Centre for Agricultural Mechanization (NACMEC) in Abuja, I aim to secure funding from agencies such as NERC and TETFUND, creating meaningful opportunities for undergraduate research projects that tackle urban-rural food supply chain inefficiencies.</w:t>
      </w:r>
    </w:p>
    <w:p>
      <w:pPr>
        <w:pStyle w:val="BodyText"/>
      </w:pPr>
      <w:r>
        <w:t xml:space="preserve">Furthermore, I am committed to active community engagement – a cornerstone of the modern</w:t>
      </w:r>
      <w:r>
        <w:t xml:space="preserve"> </w:t>
      </w:r>
      <w:r>
        <w:rPr>
          <w:bCs/>
          <w:b/>
        </w:rPr>
        <w:t xml:space="preserve">University Lecturer</w:t>
      </w:r>
      <w:r>
        <w:t xml:space="preserve"> </w:t>
      </w:r>
      <w:r>
        <w:t xml:space="preserve">role in</w:t>
      </w:r>
      <w:r>
        <w:t xml:space="preserve"> </w:t>
      </w:r>
      <w:r>
        <w:rPr>
          <w:bCs/>
          <w:b/>
        </w:rPr>
        <w:t xml:space="preserve">Nigeria Abuja</w:t>
      </w:r>
      <w:r>
        <w:t xml:space="preserve">. Universities are not isolated ivory towers; they are engines for societal progress. I plan to develop outreach programs connecting university students with local communities in Gwagwalada, Jabi, and Karmo areas around Abuja. These initiatives will focus on practical skills training (e.g., digital literacy for smallholder farmers, basic health education) while simultaneously providing students with authentic experiential learning opportunities. This aligns perfectly with the University of Abuja’s existing community service mandate and the federal government's emphasis on "Agro-Allied Industry Development." I envision co-hosting workshops with Abuja City Council on urban waste management solutions, directly leveraging university research capacity for immediate local impact.</w:t>
      </w:r>
    </w:p>
    <w:p>
      <w:pPr>
        <w:pStyle w:val="BodyText"/>
      </w:pPr>
      <w:r>
        <w:t xml:space="preserve">My professional development is continuously focused on enhancing my capacity to excel as a</w:t>
      </w:r>
      <w:r>
        <w:t xml:space="preserve"> </w:t>
      </w:r>
      <w:r>
        <w:rPr>
          <w:bCs/>
          <w:b/>
        </w:rPr>
        <w:t xml:space="preserve">University Lecturer</w:t>
      </w:r>
      <w:r>
        <w:t xml:space="preserve"> </w:t>
      </w:r>
      <w:r>
        <w:t xml:space="preserve">in the specific context of</w:t>
      </w:r>
      <w:r>
        <w:t xml:space="preserve"> </w:t>
      </w:r>
      <w:r>
        <w:rPr>
          <w:bCs/>
          <w:b/>
        </w:rPr>
        <w:t xml:space="preserve">Nigeria Abuja</w:t>
      </w:r>
      <w:r>
        <w:t xml:space="preserve">. I have participated in NUC-accredited staff development programs, including the "Quality Assurance and Curriculum Development Workshop" at the University of Lagos and "Innovative Teaching Methods for Nigerian Classrooms" organized by FUTA. I am also currently pursuing a certificate in Research Management from the African Institute for Mathematical Sciences (AIMS), further strengthening my ability to guide research projects within Abuja's academic environment. I understand that success here demands not only academic rigor but also cultural sensitivity, administrative acumen, and a deep understanding of Nigeria’s educational landscape – all areas where I have consistently demonstrated proficiency.</w:t>
      </w:r>
    </w:p>
    <w:p>
      <w:pPr>
        <w:pStyle w:val="BodyText"/>
      </w:pPr>
      <w:r>
        <w:t xml:space="preserve">In conclusion, my unwavering passion for education as a catalyst for national transformation, coupled with my proven experience in curriculum innovation, relevant research aligned with federal priorities, and commitment to community engagement within the Abuja context, positions me uniquely to contribute meaningfully. I am not merely seeking a position; I am eager to become an integral part of the academic community shaping</w:t>
      </w:r>
      <w:r>
        <w:t xml:space="preserve"> </w:t>
      </w:r>
      <w:r>
        <w:rPr>
          <w:bCs/>
          <w:b/>
        </w:rPr>
        <w:t xml:space="preserve">Nigeria Abuja</w:t>
      </w:r>
      <w:r>
        <w:t xml:space="preserve">'s future. I am ready to bring my energy, expertise, and dedication as a dedicated</w:t>
      </w:r>
      <w:r>
        <w:t xml:space="preserve"> </w:t>
      </w:r>
      <w:r>
        <w:rPr>
          <w:bCs/>
          <w:b/>
        </w:rPr>
        <w:t xml:space="preserve">University Lecturer</w:t>
      </w:r>
      <w:r>
        <w:t xml:space="preserve"> </w:t>
      </w:r>
      <w:r>
        <w:t xml:space="preserve">to your institution. Thank you for considering this comprehensive</w:t>
      </w:r>
      <w:r>
        <w:t xml:space="preserve"> </w:t>
      </w:r>
      <w:r>
        <w:rPr>
          <w:bCs/>
          <w:b/>
        </w:rPr>
        <w:t xml:space="preserve">Statement of Purpose</w:t>
      </w:r>
      <w:r>
        <w:t xml:space="preserve">. I eagerly anticipate the opportunity to discuss how my vision aligns with the mission of your esteemed university in Nigeria Abuja.</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in Nigeria Abuja</dc:title>
  <dc:creator/>
  <dc:language>en</dc:language>
  <cp:keywords/>
  <dcterms:created xsi:type="dcterms:W3CDTF">2025-12-08T03:23:59Z</dcterms:created>
  <dcterms:modified xsi:type="dcterms:W3CDTF">2025-12-08T03:23:59Z</dcterms:modified>
</cp:coreProperties>
</file>

<file path=docProps/custom.xml><?xml version="1.0" encoding="utf-8"?>
<Properties xmlns="http://schemas.openxmlformats.org/officeDocument/2006/custom-properties" xmlns:vt="http://schemas.openxmlformats.org/officeDocument/2006/docPropsVTypes"/>
</file>