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e0d75adcfeb8d113a26ad6aa4199496a3c9b175"/>
    <w:p>
      <w:pPr>
        <w:pStyle w:val="Heading1"/>
      </w:pPr>
      <w:r>
        <w:t xml:space="preserve">Statement of Purpose: Pursuing Excellence as a UX UI Designer in Cape Town, South Africa</w:t>
      </w:r>
    </w:p>
    <w:p>
      <w:pPr>
        <w:pStyle w:val="FirstParagraph"/>
      </w:pPr>
      <w:r>
        <w:t xml:space="preserve">In the vibrant, dynamic landscape of South Africa's Western Cape, where the iconic Table Mountain stands as a sentinel over the cosmopolitan energy of Cape Town, I have discovered my professional calling. This Statement of Purpose articulates my unwavering commitment to becoming an exceptional UX UI Designer within Cape Town's burgeoning tech ecosystem—a city uniquely positioned at the heart of innovation on our continent. My journey is not merely about creating digital interfaces; it is about harnessing the power of thoughtful design to solve real human problems, foster inclusivity, and contribute meaningfully to the evolving narrative of technology in South Africa Cape Town.</w:t>
      </w:r>
    </w:p>
    <w:p>
      <w:pPr>
        <w:pStyle w:val="BodyText"/>
      </w:pPr>
      <w:r>
        <w:t xml:space="preserve">My passion for User Experience and User Interface design was ignited during my undergraduate studies in Digital Media at the University of Cape Town (UCT), where I immersed myself not only in technical skills like Figma, Adobe XD, and prototyping but also in the profound socio-cultural context of design. I recognized early that effective UX UI Design transcends aesthetics; it demands deep empathy for diverse users—especially within a country as linguistically and culturally rich as South Africa. My final year project focused on redesigning a local government mobile service platform for township communities, emphasizing accessibility, multilingual support (including isiXhosa and English), and intuitive navigation. This project wasn’t just academic; it was a tangible exploration of how design can bridge gaps in service delivery—a challenge central to many initiatives across South Africa Cape Town.</w:t>
      </w:r>
    </w:p>
    <w:p>
      <w:pPr>
        <w:pStyle w:val="BodyText"/>
      </w:pPr>
      <w:r>
        <w:t xml:space="preserve">Since graduating, I have honed my craft through roles at innovative Cape Town-based startups, including a fintech scale-up where I led the redesign of their core mobile application for over 500,000 users. Here, I mastered the full UX UI Design lifecycle: conducting user research with diverse demographics across Cape Town’s urban and peri-urban areas, creating detailed personas and journey maps, developing wireframes grounded in accessibility standards (WCAG 2.1), and delivering pixel-perfect UIs that aligned with brand strategy. I learned that success in South Africa Cape Town demands sensitivity to local context—understanding that a user navigating a food delivery app in Khayelitsha may have different needs, device capabilities, and digital literacy levels than one using the same service in the V&amp;A Waterfront. My work resulted in a 35% increase in user retention for that platform, proving that culturally attuned design drives tangible business impact.</w:t>
      </w:r>
    </w:p>
    <w:p>
      <w:pPr>
        <w:pStyle w:val="BodyText"/>
      </w:pPr>
      <w:r>
        <w:t xml:space="preserve">What draws me specifically to deepen my career as a UX UI Designer within South Africa Cape Town is its unparalleled blend of opportunity and purpose. Cape Town isn’t just another city; it’s the epicenter of Silicon Cape, a thriving innovation hub attracting global investment while nurturing local talent. The city’s unique position—boasting world-class design communities, supportive accelerators like The Innovation Hub, and a rich tapestry of cultural diversity—provides the ideal ecosystem for designers who want to create solutions with real-world impact. I am inspired by Cape Town’s commitment to using technology for social good, from initiatives supporting small businesses in Bo-Kaap to digital literacy programs across the Cape Flats. As a future UX UI Designer in this space, I aspire not just to build products, but to co-create experiences that empower communities and reflect the authentic spirit of South Africa.</w:t>
      </w:r>
    </w:p>
    <w:p>
      <w:pPr>
        <w:pStyle w:val="BodyText"/>
      </w:pPr>
      <w:r>
        <w:t xml:space="preserve">My technical foundation is robust: advanced proficiency in industry-standard tools (Figma, Sketch), strong grasp of interaction design principles, user testing methodologies (both remote and in-person across varied Cape Town locations), and a deep understanding of accessibility frameworks essential for serving South Africa's multilingual population. But beyond skills, I bring an authentic connection to this city. Born and raised in the Cape Flats area of Cape Town, I understand the digital divide firsthand—the frustration of slow internet connections, the need for data-efficient apps, and the importance of culturally resonant visuals. This lived experience fuels my drive to ensure that every design decision I make considers inclusivity from day one.</w:t>
      </w:r>
    </w:p>
    <w:p>
      <w:pPr>
        <w:pStyle w:val="BodyText"/>
      </w:pPr>
      <w:r>
        <w:t xml:space="preserve">Looking ahead, my immediate goal is to join a forward-thinking design team in Cape Town where I can contribute to projects that resonate deeply with South African users and businesses. I seek an environment that values collaborative problem-solving, embraces ethical design practices, and actively champions diversity—qualities abundantly present in the Cape Town tech scene. Whether developing a healthcare platform for rural clinics supported by local NGOs or enhancing e-commerce solutions for small enterprises thriving in Cape Town’s vibrant markets, I am eager to apply my skills where they can make a measurable difference. I am particularly excited about opportunities at companies like Yoco, Sendy, or emerging local startups driving innovation in fintech and social impact.</w:t>
      </w:r>
    </w:p>
    <w:p>
      <w:pPr>
        <w:pStyle w:val="BodyText"/>
      </w:pPr>
      <w:r>
        <w:t xml:space="preserve">South Africa Cape Town is not just a location on the map for me—it is the crucible of my professional identity. It’s where I learned to design with humility, empathy, and a profound respect for context. In this city, where creativity thrives against a backdrop of breathtaking natural beauty and complex social realities, I see an unmatched opportunity to grow as a UX UI Designer who doesn’t just follow trends but shapes meaningful digital experiences rooted in the South African ethos. My Statement of Purpose is not merely an application; it is a declaration of my readiness to invest my passion, skills, and cultural understanding into building a more inclusive and user-centered digital future right here in Cape Town.</w:t>
      </w:r>
    </w:p>
    <w:p>
      <w:pPr>
        <w:pStyle w:val="BodyText"/>
      </w:pPr>
      <w:r>
        <w:t xml:space="preserve">I am eager to contribute to the legacy of innovation that defines South Africa Cape Town—where every interface I design could help connect a community, empower an entrepreneur, or simplify a daily challenge for millions across our nation. This is where I belong. This is where I will thrive as a UX UI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Cape Town, South Africa</dc:title>
  <dc:creator/>
  <dc:language>en</dc:language>
  <cp:keywords/>
  <dcterms:created xsi:type="dcterms:W3CDTF">2026-07-24T00:03:16Z</dcterms:created>
  <dcterms:modified xsi:type="dcterms:W3CDTF">2026-07-24T00:03:16Z</dcterms:modified>
</cp:coreProperties>
</file>

<file path=docProps/custom.xml><?xml version="1.0" encoding="utf-8"?>
<Properties xmlns="http://schemas.openxmlformats.org/officeDocument/2006/custom-properties" xmlns:vt="http://schemas.openxmlformats.org/officeDocument/2006/docPropsVTypes"/>
</file>