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Xaee6b8eeef0620cef7885e5830b034fea490e5e"/>
    <w:p>
      <w:pPr>
        <w:pStyle w:val="Heading1"/>
      </w:pPr>
      <w:r>
        <w:t xml:space="preserve">Statement of Purpose: Pursuing a Career as a Web Designer in Afghanistan Kabul</w:t>
      </w:r>
    </w:p>
    <w:p>
      <w:pPr>
        <w:pStyle w:val="FirstParagraph"/>
      </w:pPr>
      <w:r>
        <w:t xml:space="preserve">I am writing this Statement of Purpose to formally express my deep commitment to pursuing a career as a professional Web Designer within the vibrant and evolving digital landscape of Afghanistan Kabul. My passion for creating accessible, user-centric digital experiences has been profoundly shaped by my understanding of the unique challenges and opportunities present in our local context. This document outlines my academic background, practical skills, cultural awareness, and unwavering dedication to contributing meaningfully to Kabul's technological growth as a Web Designer.</w:t>
      </w:r>
    </w:p>
    <w:p>
      <w:pPr>
        <w:pStyle w:val="BodyText"/>
      </w:pPr>
      <w:r>
        <w:t xml:space="preserve">Kabul, the heart of Afghanistan's digital revolution, represents a frontier where technology can be a powerful catalyst for social progress and economic opportunity. Despite facing significant infrastructural and socio-political challenges, Kabul is witnessing a surge in internet penetration and mobile connectivity. This growth creates an urgent need for skilled Web Designers who understand not just the technical aspects of building websites, but also the specific cultural nuances, language requirements (Dari and Pashto alongside English), bandwidth limitations common in many areas, and the diverse user needs of Afghan communities. My goal is to be part of this essential movement, designing solutions that empower local businesses, NGOs supporting humanitarian efforts, educational institutions like Kabul University's IT departments, and government initiatives striving for greater transparency and service delivery.</w:t>
      </w:r>
    </w:p>
    <w:p>
      <w:pPr>
        <w:pStyle w:val="BodyText"/>
      </w:pPr>
      <w:r>
        <w:t xml:space="preserve">My academic journey in Graphic Design and Digital Media at the American University of Afghanistan provided me with a robust foundation. Courses in User Experience (UX) Principles, Responsive Web Design (utilizing frameworks like Bootstrap), HTML/CSS/JavaScript fundamentals, and Content Management Systems (particularly WordPress) equipped me with the technical toolkit necessary for modern web development. However, what truly distinguishes my approach is the emphasis I placed on understanding context during my studies. I actively sought projects focused on local relevance: designing a prototype for a Kabul-based microfinance cooperative's website prioritizing low-bandwidth efficiency, developing multilingual (Dari/English) navigation structures for an educational resource platform targeting rural students, and creating simple, intuitive interfaces for community health information campaigns – all while considering the realities of variable internet speeds and device capabilities prevalent in many Afghan households.</w:t>
      </w:r>
    </w:p>
    <w:p>
      <w:pPr>
        <w:pStyle w:val="BodyText"/>
      </w:pPr>
      <w:r>
        <w:t xml:space="preserve">Practical experience has been equally vital. I have successfully completed freelance projects for small Kabul-based enterprises, including a local handicraft cooperative needing an online storefront optimized for mobile-first access (as desktop usage remains limited) and a youth empowerment NGO requiring a clear, accessible site to connect volunteers with community programs. In each project, my process prioritized the Afghan user: conducting informal user interviews to understand pain points (e.g., preference for text over heavy video due to data costs), ensuring critical information was immediately visible without complex navigation, and rigorously testing on older Android devices common in the market. This hands-on work solidified my belief that effective Web Design in Afghanistan Kabul is not about replicating Western trends, but about solving real local problems with culturally resonant solutions.</w:t>
      </w:r>
    </w:p>
    <w:p>
      <w:pPr>
        <w:pStyle w:val="BodyText"/>
      </w:pPr>
      <w:r>
        <w:t xml:space="preserve">Crucially, my motivation stems from a deep-seated desire to contribute positively to my own community. I have witnessed firsthand how the lack of accessible digital tools can hinder small businesses from reaching wider markets or how vital information struggles to reach populations due to poorly designed websites. As a Web Designer committed to serving Afghanistan Kabul, I am driven by the potential for technology not just as a tool for profit, but as an instrument for inclusion – enabling women entrepreneurs in Kabul's markets to showcase their goods globally, connecting displaced families with essential aid resources via simple mobile sites, and providing Afghan students with reliable online learning materials. My Statement of Purpose is intrinsically linked to this vision: I aim not just to build websites, but to build bridges between technology and the people of Afghanistan.</w:t>
      </w:r>
    </w:p>
    <w:p>
      <w:pPr>
        <w:pStyle w:val="BodyText"/>
      </w:pPr>
      <w:r>
        <w:t xml:space="preserve">Furthermore, I am acutely aware that being a Web Designer in Kabul requires more than technical skill. It demands cultural sensitivity, respect for local norms and communication styles, and an understanding of the ethical responsibilities involved in handling user data within our specific legal and social framework. I have actively engaged with local tech meetups (when possible) and online forums to stay connected with the growing Afghan developer community, learning from peers about best practices that work within our context. I am committed to continuous learning, staying updated on accessible design standards (like WCAG 2.1) relevant to diverse users in Afghanistan, and adapting my skills to meet the evolving needs of Kabul's digital ecosystem.</w:t>
      </w:r>
    </w:p>
    <w:p>
      <w:pPr>
        <w:pStyle w:val="BodyText"/>
      </w:pPr>
      <w:r>
        <w:t xml:space="preserve">My technical proficiency includes mastery of Figma for wireframing and prototyping user flows, Adobe Creative Suite for visual assets creation tailored to Afghan cultural aesthetics (avoiding imagery that might be culturally insensitive), responsive design principles essential for mobile dominance, and basic SEO knowledge to ensure local content is discoverable. My strongest asset, however, is my contextual understanding. I design not from an external perspective, but from within the realities of Afghanistan Kabul – where every pixel and button placement must serve a purpose for the user facing limited connectivity or specific cultural expectations.</w:t>
      </w:r>
    </w:p>
    <w:p>
      <w:pPr>
        <w:pStyle w:val="BodyText"/>
      </w:pPr>
      <w:r>
        <w:t xml:space="preserve">For me, this Statement of Purpose is a declaration of intent: to leverage my skills as a dedicated Web Designer to actively participate in building the digital future of Kabul. I am eager to apply my education, practical experience, and deep commitment to local relevance within an organization that values innovation grounded in community needs. I am prepared to contribute immediately, not just as a developer of websites, but as a collaborator committed to making the digital space in Afghanistan Kabul more accessible, empowering, and truly reflective of its people. I believe my unique blend of technical ability and contextual awareness makes me well-suited to help shape the web experiences that will support the resilience and development of our city and nation.</w:t>
      </w:r>
    </w:p>
    <w:p>
      <w:pPr>
        <w:pStyle w:val="BodyText"/>
      </w:pPr>
      <w:r>
        <w:t xml:space="preserve">Thank you for considering my application. I am enthusiastic about the possibility of contributing my skills as a Web Designer to the dynamic digital landscape of Kabul, Afghanistan, and am confident I can make a meaningful impact in this critical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in Kabul, Afghanistan</dc:title>
  <dc:creator/>
  <cp:keywords/>
  <dcterms:created xsi:type="dcterms:W3CDTF">2026-07-21T05:41:08Z</dcterms:created>
  <dcterms:modified xsi:type="dcterms:W3CDTF">2026-07-21T05:41:08Z</dcterms:modified>
</cp:coreProperties>
</file>

<file path=docProps/custom.xml><?xml version="1.0" encoding="utf-8"?>
<Properties xmlns="http://schemas.openxmlformats.org/officeDocument/2006/custom-properties" xmlns:vt="http://schemas.openxmlformats.org/officeDocument/2006/docPropsVTypes"/>
</file>