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India</w:t>
      </w:r>
      <w:r>
        <w:t xml:space="preserve"> </w:t>
      </w:r>
      <w:r>
        <w:t xml:space="preserve">New</w:t>
      </w:r>
      <w:r>
        <w:t xml:space="preserve"> </w:t>
      </w:r>
      <w:r>
        <w:t xml:space="preserve">Delhi</w:t>
      </w:r>
    </w:p>
    <w:bookmarkStart w:id="20" w:name="X64327498dbc348bb271c2611203caabd6745924"/>
    <w:p>
      <w:pPr>
        <w:pStyle w:val="Heading1"/>
      </w:pPr>
      <w:r>
        <w:t xml:space="preserve">Statement of Purpose: Pursuing Excellence as a Web Designer in India's Digital Capital, New Delhi</w:t>
      </w:r>
    </w:p>
    <w:p>
      <w:pPr>
        <w:pStyle w:val="FirstParagraph"/>
      </w:pPr>
      <w:r>
        <w:t xml:space="preserve">As I prepare to submit this Statement of Purpose, I do so with profound clarity about my professional trajectory and an unwavering commitment to contributing meaningfully to the vibrant digital ecosystem of India New Delhi. This document is not merely an application; it is a testament to my passion for web design, my strategic alignment with the unique demands of New Delhi's market, and my dedication to becoming a transformative force within India's burgeoning tech landscape. The convergence of these elements – my role as a Web Designer, the dynamic context of India New Delhi, and the necessity of this Statement of Purpose – forms the bedrock upon which I build my professional narrative.</w:t>
      </w:r>
    </w:p>
    <w:p>
      <w:pPr>
        <w:pStyle w:val="BodyText"/>
      </w:pPr>
      <w:r>
        <w:t xml:space="preserve">My journey towards specializing as a Web Designer began not in a distant metropolis, but amidst the energetic buzz of New Delhi itself. Growing up observing how businesses in Connaught Place, Khan Market, and beyond leveraged digital presence to connect with Delhi's cosmopolitan populace solidified my conviction. I witnessed small enterprises struggle with outdated websites that failed to reflect their brand essence or cater to the local audience's preferences – a critical gap I was determined to fill. This ignited my focus on user-centric design rooted in cultural context, technical precision, and strategic business alignment; principles indispensable for success as a Web Designer operating within India New Delhi's competitive arena.</w:t>
      </w:r>
    </w:p>
    <w:p>
      <w:pPr>
        <w:pStyle w:val="BodyText"/>
      </w:pPr>
      <w:r>
        <w:t xml:space="preserve">My academic foundation in Digital Media Design from Delhi University equipped me with robust technical skills – mastering Figma, Adobe Creative Suite (Photoshop, Illustrator), responsive frameworks like Bootstrap, and foundational HTML/CSS/JavaScript. However, it was the practical application of these skills within New Delhi's specific environment that truly defined my growth. I undertook internships at local digital agencies such as [Fictional Agency Name], where I designed intuitive e-commerce platforms for Delhi-based fashion boutiques targeting both metro residents and national audiences. Crucially, I learned to navigate the nuances: optimizing sites for high mobile usage prevalent in Delhi's diverse demographics, incorporating multilingual elements (Hindi + English) seamlessly, and ensuring fast load times critical for users on varying connectivity standards – a challenge endemic to India's digital landscape but particularly acute in densely populated urban centers like New Delhi.</w:t>
      </w:r>
    </w:p>
    <w:p>
      <w:pPr>
        <w:pStyle w:val="BodyText"/>
      </w:pPr>
      <w:r>
        <w:t xml:space="preserve">Furthermore, I actively engaged with the New Delhi web design community. I attended workshops hosted by the Digital Marketing Association of India (DMAI) at venues like The Leela Hotel and participated in hackathons organized by NASSCOM's Delhi chapter. These experiences exposed me to cutting-edge trends like progressive web apps (PWAs) and accessibility standards (WCAG 2.1), directly relevant to serving India's inclusive digital vision. I also contributed pro bono design services to NGOs based in Hauz Khas, creating accessible websites for community health initiatives – reinforcing my belief that impactful Web Design in India New Delhi must prioritize accessibility and social impact alongside aesthetics and conversion.</w:t>
      </w:r>
    </w:p>
    <w:p>
      <w:pPr>
        <w:pStyle w:val="BodyText"/>
      </w:pPr>
      <w:r>
        <w:t xml:space="preserve">My professional philosophy as a Web Designer is deeply intertwined with the opportunities and challenges presented by India's digital transformation. New Delhi, as the political, economic, and cultural nerve center of India, offers an unparalleled laboratory for this work. It hosts multinational HQs seeking localized digital experiences, a thriving startup ecosystem demanding agile design solutions (e.g., in Gurugram/NCR), and a vast SME sector hungry for affordable yet professional web presence. I am not merely interested in *being* a Web Designer; I am committed to becoming a strategic partner who understands the Delhi business context – whether it's optimizing an auto-parts supplier's site for local B2B searches or crafting an engaging portal for a heritage restaurant chain in Old Delhi that resonates with both tourists and locals. This requires more than technical skill; it demands cultural intelligence and market acumen specific to India New Delhi.</w:t>
      </w:r>
    </w:p>
    <w:p>
      <w:pPr>
        <w:pStyle w:val="BodyText"/>
      </w:pPr>
      <w:r>
        <w:t xml:space="preserve">My immediate goal is to secure a Web Designer role within a forward-thinking agency or innovative company based in India New Delhi. I am particularly drawn to organizations actively contributing to the "Digital India" mission by building accessible, user-friendly digital products for Indian audiences. I aim to leverage my skills in UX/UI design, responsive development, and content strategy specifically honed through understanding New Delhi's diverse user base. I envision collaborating with teams in places like Cyber Hub or DLF Cyber City to create solutions that bridge the gap between global best practices and hyper-local needs – a critical need for businesses operating effectively within the complex tapestry of India New Delhi.</w:t>
      </w:r>
    </w:p>
    <w:p>
      <w:pPr>
        <w:pStyle w:val="BodyText"/>
      </w:pPr>
      <w:r>
        <w:t xml:space="preserve">Looking ahead, my long-term aspiration is to establish a design consultancy in New Delhi that specializes in empowering Indian businesses, especially MSMEs and social enterprises, with world-class digital experiences. I plan to contribute to the local ecosystem by mentoring emerging designers through initiatives like those supported by the National Association of Software and Service Companies (NASSCOM) in Delhi. This vision is not abstract; it is grounded in my firsthand understanding of New Delhi's digital pains and potentials as a Web Designer who has lived, learned, and contributed within its unique environment.</w:t>
      </w:r>
    </w:p>
    <w:p>
      <w:pPr>
        <w:pStyle w:val="BodyText"/>
      </w:pPr>
      <w:r>
        <w:t xml:space="preserve">This Statement of Purpose encapsulates my professional identity: a dedicated Web Designer with deep roots and active engagement in India New Delhi. It reflects not just *what* I can do, but *why* my specific expertise is vital for the future of web design in this pivotal city. I am eager to bring my passion for creating intuitive, culturally resonant, and business-driving digital experiences to the forefront of New Delhi's digital evolution and contribute meaningfully to India's journey as a global digital leader. I am ready to immerse myself in the dynamic energy of India New Delhi and transform client visions into compelling online realities that truly resonate with its diverse population.</w:t>
      </w:r>
    </w:p>
    <w:p>
      <w:pPr>
        <w:pStyle w:val="BodyText"/>
      </w:pPr>
      <w:r>
        <w:t xml:space="preserve">Thank you for considering my application. I am enthusiastic about the possibility of contributing my skills as a Web Designer to the innovative spirit thriving within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India New Delhi</dc:title>
  <dc:creator/>
  <dc:language>en</dc:language>
  <cp:keywords/>
  <dcterms:created xsi:type="dcterms:W3CDTF">2025-12-08T05:00:59Z</dcterms:created>
  <dcterms:modified xsi:type="dcterms:W3CDTF">2025-12-08T05:00:59Z</dcterms:modified>
</cp:coreProperties>
</file>

<file path=docProps/custom.xml><?xml version="1.0" encoding="utf-8"?>
<Properties xmlns="http://schemas.openxmlformats.org/officeDocument/2006/custom-properties" xmlns:vt="http://schemas.openxmlformats.org/officeDocument/2006/docPropsVTypes"/>
</file>