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Nepal</w:t>
      </w:r>
      <w:r>
        <w:t xml:space="preserve"> </w:t>
      </w:r>
      <w:r>
        <w:t xml:space="preserve">Kathmandu</w:t>
      </w:r>
    </w:p>
    <w:bookmarkStart w:id="20" w:name="X53ca1de5ef34bf4615a4e7a0325aed3d8032d19"/>
    <w:p>
      <w:pPr>
        <w:pStyle w:val="Heading1"/>
      </w:pPr>
      <w:r>
        <w:t xml:space="preserve">Statement of Purpose: Pursuing Excellence as a Web Designer in Nepal Kathmandu</w:t>
      </w:r>
    </w:p>
    <w:p>
      <w:pPr>
        <w:pStyle w:val="FirstParagraph"/>
      </w:pPr>
      <w:r>
        <w:t xml:space="preserve">I am writing this Statement of Purpose to formally express my profound commitment to building a distinguished career as a Web Designer within the vibrant digital ecosystem of Nepal Kathmandu. Having grown up amidst the cultural richness and rapid technological transformation of Kathmandu Valley, I have witnessed firsthand how strategic web presence can empower businesses, preserve heritage, and connect communities across Nepal's diverse landscape. This realization has crystallized my determination to contribute my skills to elevating Nepal's digital narrative—specifically through innovative Web Designer solutions tailored for the unique needs of Kathmandu-based enterprises and the broader Nepali audience.</w:t>
      </w:r>
    </w:p>
    <w:p>
      <w:pPr>
        <w:pStyle w:val="BodyText"/>
      </w:pPr>
      <w:r>
        <w:t xml:space="preserve">My journey toward becoming a dedicated Web Designer began during my undergraduate studies in Computer Applications at Kathmandu University. While learning technical frameworks like HTML5, CSS3, and JavaScript, I found myself increasingly captivated by the intersection of aesthetics and user experience—a fusion that transcends mere coding to create meaningful digital interactions. During my final-year project, I designed a responsive website for "Sarada Handicrafts," a Kathmandu-based cooperative supporting Tharu artisans. By optimizing the site for mobile-first navigation (critical in Nepal where smartphone penetration surpasses desktop usage), implementing multilingual support (Nepali and English), and ensuring rapid load times despite limited bandwidth, we helped the cooperative increase online orders by 45% within six months. This experience was pivotal—it demonstrated that effective Web Design isn't just about visuals; it's about solving real problems for Nepal's evolving market.</w:t>
      </w:r>
    </w:p>
    <w:p>
      <w:pPr>
        <w:pStyle w:val="BodyText"/>
      </w:pPr>
      <w:r>
        <w:t xml:space="preserve">What sets Kathmandu apart as my professional home is its dynamic blend of tradition and technological aspiration. As Nepal’s cultural, economic, and educational hub, Kathmandu hosts startups like MeroSpark and established entities such as Himalayan Airlines that are actively embracing digital transformation. However, many local businesses still struggle with outdated websites that fail to resonate with Nepali users or function effectively on regional networks. My goal as a Web Designer is to bridge this gap by creating solutions grounded in Kathmandu’s context: sites that honor local aesthetics (e.g., incorporating subtle motifs from Newari architecture), support Nepal-specific payment gateways like eSewa, and prioritize accessibility for rural users accessing the web via low-end devices. I am deeply inspired by the recent Nepal Digital Economy Policy, which emphasizes "inclusive digital growth"—a vision I am eager to advance through my work.</w:t>
      </w:r>
    </w:p>
    <w:p>
      <w:pPr>
        <w:pStyle w:val="BodyText"/>
      </w:pPr>
      <w:r>
        <w:t xml:space="preserve">I have actively prepared for this role through continuous skill development aligned with Kathmandu’s market demands. Beyond proficiency in Figma and Adobe XD for intuitive prototyping, I’ve honed expertise in SEO optimization tailored to Nepali search trends and accessibility compliance (WCAG 2.1), which is increasingly critical for government-linked projects in Nepal. I recently completed a certification from the Nepal Computer Society on "Web Development for Localized Content," focusing on culturally sensitive design principles. Additionally, as a volunteer designer for "Nepal Youth Innovators," I redesigned their platform to feature Nepali storytelling through interactive timelines, resulting in a 60% rise in youth engagement. These experiences have taught me that effective Web Designer work in Nepal Kathmandu requires empathy for local narratives and technical precision.</w:t>
      </w:r>
    </w:p>
    <w:p>
      <w:pPr>
        <w:pStyle w:val="BodyText"/>
      </w:pPr>
      <w:r>
        <w:t xml:space="preserve">My professional vision is firmly anchored in Nepal Kathmandu’s future. I aspire to join a forward-thinking digital agency or tech startup here, where I can collaborate with developers, marketers, and business owners to craft websites that don’t just look polished but drive measurable impact—whether it’s helping a Patan bakery reach global customers via e-commerce or enabling a Kathmandu-based NGO to mobilize community support for environmental causes. I am particularly eager to contribute to initiatives like the "Digital Nepal" campaign, where accessible Web Design can democratize opportunities for rural communities. In the long term, I aim to mentor aspiring designers from Nepal’s provinces, ensuring that Kathmandu remains a launchpad for nationwide digital excellence.</w:t>
      </w:r>
    </w:p>
    <w:p>
      <w:pPr>
        <w:pStyle w:val="BodyText"/>
      </w:pPr>
      <w:r>
        <w:t xml:space="preserve">What distinguishes me as a candidate is my unwavering focus on contextual relevance. Unlike generic design approaches, I prioritize understanding Nepal’s socio-economic fabric: the dominance of mobile usage in regions like Lalitpur, the importance of trust-building in Nepali consumer behavior (evident through our handloom project), and the need for sites that function seamlessly during monsoon seasons when internet reliability dips. My portfolio reflects this ethos—each project is a testament to designing *for* Nepal Kathmandu, not just *in* Nepal Kathmandu. For instance, I developed an event platform for the annual "Nepal International Film Festival" with offline accessibility features, ensuring filmmakers from remote districts could participate fully.</w:t>
      </w:r>
    </w:p>
    <w:p>
      <w:pPr>
        <w:pStyle w:val="BodyText"/>
      </w:pPr>
      <w:r>
        <w:t xml:space="preserve">I recognize that becoming a leading Web Designer in Nepal Kathmandu demands more than technical skill; it requires deep respect for our cultural identity and relentless adaptation to local challenges. I am ready to bring this perspective to every project, ensuring that the websites I create are not merely digital assets but catalysts for growth across Nepal. Kathmandu’s rise as a regional tech hub is accelerating, and I am determined to be part of its next chapter—crafting interfaces that connect Nepali heritage with global innovation.</w:t>
      </w:r>
    </w:p>
    <w:p>
      <w:pPr>
        <w:pStyle w:val="BodyText"/>
      </w:pPr>
      <w:r>
        <w:t xml:space="preserve">With my technical foundation, culturally informed design philosophy, and passion for Nepal’s digital evolution, I am confident in my ability to deliver exceptional value as a Web Designer within Kathmandu's thriving creative economy. I eagerly anticipate the opportunity to contribute my skills to building a more connected and empowered Nepal—one pixel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Nepal Kathmandu</dc:title>
  <dc:creator/>
  <cp:keywords/>
  <dcterms:created xsi:type="dcterms:W3CDTF">2026-07-21T10:04:11Z</dcterms:created>
  <dcterms:modified xsi:type="dcterms:W3CDTF">2026-07-21T10:04:11Z</dcterms:modified>
</cp:coreProperties>
</file>

<file path=docProps/custom.xml><?xml version="1.0" encoding="utf-8"?>
<Properties xmlns="http://schemas.openxmlformats.org/officeDocument/2006/custom-properties" xmlns:vt="http://schemas.openxmlformats.org/officeDocument/2006/docPropsVTypes"/>
</file>