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5" w:name="X851c48246c8ac05eaba1118e3a137f71cbe5f47"/>
    <w:p>
      <w:pPr>
        <w:pStyle w:val="Heading1"/>
      </w:pPr>
      <w:r>
        <w:t xml:space="preserve">Statement of Purpose: Advancing Digital Innovation as a Web Designer in Zimbabwe Harare</w:t>
      </w:r>
    </w:p>
    <w:p>
      <w:pPr>
        <w:pStyle w:val="FirstParagraph"/>
      </w:pPr>
      <w:r>
        <w:t xml:space="preserve">As I prepare to submit this Statement of Purpose, I am writing with profound enthusiasm for the opportunity to contribute my skills as a dedicated Web Designer within Zimbabwe's vibrant digital landscape, specifically in Harare. This document serves not merely as an application but as a testament to my commitment to harnessing web design excellence for the socio-economic advancement of our nation. Having witnessed firsthand how digital platforms can transform businesses and communities across Zimbabwe Harare, I am driven to specialize in creating accessible, culturally resonant websites that empower local entrepreneurs and institutions.</w:t>
      </w:r>
    </w:p>
    <w:bookmarkStart w:id="20" w:name="X44eecdd06704d50294102085271d2c9fb1f162a"/>
    <w:p>
      <w:pPr>
        <w:pStyle w:val="Heading2"/>
      </w:pPr>
      <w:r>
        <w:t xml:space="preserve">Foundational Motivation: The Digital Imperative in Zimbabwe</w:t>
      </w:r>
    </w:p>
    <w:p>
      <w:pPr>
        <w:pStyle w:val="FirstParagraph"/>
      </w:pPr>
      <w:r>
        <w:t xml:space="preserve">My journey toward web design began during my undergraduate studies at the University of Zimbabwe's School of Computing, where I recognized a critical gap between global digital standards and locally relevant online solutions. While studying, I volunteered to redesign the website for Harare's Community Health Outreach Program (CHOP), which served rural clinics in Mashonaland East. The outdated platform hindered patient registration and resource distribution – a problem that echoed across 70% of small businesses in Zimbabwe according to the Zimbabwe National Statistics Agency (2023). This experience crystallized my purpose: I would become a Web Designer who bridges international best practices with Zimbabwean contextual needs. In Harare, where internet penetration has reached 68% (ITU 2024), the demand for responsive, mobile-first websites is no longer optional – it's existential for local enterprises competing globally.</w:t>
      </w:r>
    </w:p>
    <w:bookmarkEnd w:id="20"/>
    <w:bookmarkStart w:id="21" w:name="X1b2cb613cad901fcaf69410ccedad6ce03213c3"/>
    <w:p>
      <w:pPr>
        <w:pStyle w:val="Heading2"/>
      </w:pPr>
      <w:r>
        <w:t xml:space="preserve">Professional Evolution: From Academic Projects to Harare Market Solutions</w:t>
      </w:r>
    </w:p>
    <w:p>
      <w:pPr>
        <w:pStyle w:val="FirstParagraph"/>
      </w:pPr>
      <w:r>
        <w:t xml:space="preserve">My professional path has been intentionally shaped by Harare’s unique digital ecosystem. After graduating with a Diploma in Digital Media Design (Cum Laude) from the Harare Polytechnic College in 2021, I joined</w:t>
      </w:r>
      <w:r>
        <w:t xml:space="preserve"> </w:t>
      </w:r>
      <w:r>
        <w:rPr>
          <w:iCs/>
          <w:i/>
        </w:rPr>
        <w:t xml:space="preserve">Digital Horizon Zimbabwe</w:t>
      </w:r>
      <w:r>
        <w:t xml:space="preserve">, a local agency serving 45+ startups in Mbare and Causeway. There, I developed an e-commerce platform for "Mukwano Crafts," a women-led artisan collective that connects rural weavers to international buyers. By integrating Shona language options and mobile money payment gateways (EcoCash, OneMoney), the site increased their sales by 200% within six months – a case study now taught at Harare's College of Commerce. This project embodied my core philosophy: effective web design in Zimbabwe Harare must respect cultural identity while embracing technological accessibility.</w:t>
      </w:r>
    </w:p>
    <w:p>
      <w:pPr>
        <w:pStyle w:val="BodyText"/>
      </w:pPr>
      <w:r>
        <w:t xml:space="preserve">Subsequently, I launched my freelance practice,</w:t>
      </w:r>
      <w:r>
        <w:t xml:space="preserve"> </w:t>
      </w:r>
      <w:r>
        <w:rPr>
          <w:iCs/>
          <w:i/>
        </w:rPr>
        <w:t xml:space="preserve">Harare Pixels</w:t>
      </w:r>
      <w:r>
        <w:t xml:space="preserve">, specializing in websites for NGOs and micro-enterprises. My portfolio includes:</w:t>
      </w:r>
    </w:p>
    <w:p>
      <w:pPr>
        <w:numPr>
          <w:ilvl w:val="0"/>
          <w:numId w:val="1001"/>
        </w:numPr>
        <w:pStyle w:val="Compact"/>
      </w:pPr>
      <w:r>
        <w:t xml:space="preserve">A climate-resilient agriculture platform for the Zimbabwe Meteorological Services Department, used by 15,000 farmers across rural districts</w:t>
      </w:r>
    </w:p>
    <w:p>
      <w:pPr>
        <w:numPr>
          <w:ilvl w:val="0"/>
          <w:numId w:val="1001"/>
        </w:numPr>
        <w:pStyle w:val="Compact"/>
      </w:pPr>
      <w:r>
        <w:t xml:space="preserve">A school management system adopted by 12 Harare primary schools to streamline parent-teacher communication</w:t>
      </w:r>
    </w:p>
    <w:p>
      <w:pPr>
        <w:numPr>
          <w:ilvl w:val="0"/>
          <w:numId w:val="1001"/>
        </w:numPr>
        <w:pStyle w:val="Compact"/>
      </w:pPr>
      <w:r>
        <w:t xml:space="preserve">Mobile-optimized websites for maize traders in Bindura and tea producers in Mutare – all developed within $500 budgets</w:t>
      </w:r>
    </w:p>
    <w:bookmarkEnd w:id="21"/>
    <w:bookmarkStart w:id="22" w:name="Xed9807bbb4af6b305e2e78d779389d5c0c4a7bb"/>
    <w:p>
      <w:pPr>
        <w:pStyle w:val="Heading2"/>
      </w:pPr>
      <w:r>
        <w:t xml:space="preserve">Why Web Design as a Catalyst for Zimbabwean Progress?</w:t>
      </w:r>
    </w:p>
    <w:p>
      <w:pPr>
        <w:pStyle w:val="FirstParagraph"/>
      </w:pPr>
      <w:r>
        <w:t xml:space="preserve">Zimbabwe Harare represents a digital frontier where innovation can yield exponential impact. Unlike markets saturated with complex SaaS platforms, our context demands simplicity: 63% of Zimbabweans access the internet via basic mobile devices (GSMA 2024). This necessitates a Web Designer who understands data-light solutions, offline functionality, and vernacular content – not just aesthetic expertise. My work with the</w:t>
      </w:r>
      <w:r>
        <w:t xml:space="preserve"> </w:t>
      </w:r>
      <w:r>
        <w:rPr>
          <w:iCs/>
          <w:i/>
        </w:rPr>
        <w:t xml:space="preserve">Harare Youth Digital Initiative</w:t>
      </w:r>
      <w:r>
        <w:t xml:space="preserve"> </w:t>
      </w:r>
      <w:r>
        <w:t xml:space="preserve">(HYDI) demonstrated this when we created SMS-based appointment systems for clinics in Chitungwiza during network outages. The project won the 2023 ZimTech Innovation Award, proving that contextual design drives real change.</w:t>
      </w:r>
    </w:p>
    <w:p>
      <w:pPr>
        <w:pStyle w:val="BodyText"/>
      </w:pPr>
      <w:r>
        <w:t xml:space="preserve">I am equally motivated by Zimbabwe’s emerging tech policies. As a signatory to the African Continental Free Trade Area (AfCFTA), our nation prioritizes digital infrastructure development – with Harare designated as a National Digital Hub. My vision aligns precisely with this trajectory: creating web solutions that enable Zimbabwean businesses to seamlessly participate in continental e-commerce networks.</w:t>
      </w:r>
    </w:p>
    <w:bookmarkEnd w:id="22"/>
    <w:bookmarkStart w:id="23" w:name="X5f5252a0b892d6630a00d792cb9042309a95bb8"/>
    <w:p>
      <w:pPr>
        <w:pStyle w:val="Heading2"/>
      </w:pPr>
      <w:r>
        <w:t xml:space="preserve">Future Vision: Building Sustainable Digital Ecosystems in Harare</w:t>
      </w:r>
    </w:p>
    <w:p>
      <w:pPr>
        <w:pStyle w:val="FirstParagraph"/>
      </w:pPr>
      <w:r>
        <w:t xml:space="preserve">This Statement of Purpose culminates in a concrete roadmap for my contribution to Zimbabwe Harare. Within three years, I aim to:</w:t>
      </w:r>
    </w:p>
    <w:p>
      <w:pPr>
        <w:numPr>
          <w:ilvl w:val="0"/>
          <w:numId w:val="1002"/>
        </w:numPr>
        <w:pStyle w:val="Compact"/>
      </w:pPr>
      <w:r>
        <w:t xml:space="preserve">Establish a Web Design collective focused on affordable solutions for informal sector traders (comprising 80% of Harare’s economy)</w:t>
      </w:r>
    </w:p>
    <w:p>
      <w:pPr>
        <w:numPr>
          <w:ilvl w:val="0"/>
          <w:numId w:val="1002"/>
        </w:numPr>
        <w:pStyle w:val="Compact"/>
      </w:pPr>
      <w:r>
        <w:t xml:space="preserve">Develop an open-source toolkit for mobile-responsive site creation tailored to low-bandwidth environments</w:t>
      </w:r>
    </w:p>
    <w:p>
      <w:pPr>
        <w:numPr>
          <w:ilvl w:val="0"/>
          <w:numId w:val="1002"/>
        </w:numPr>
        <w:pStyle w:val="Compact"/>
      </w:pPr>
      <w:r>
        <w:t xml:space="preserve">Partner with Harare City Council to digitize municipal services like waste collection and business licensing</w:t>
      </w:r>
    </w:p>
    <w:p>
      <w:pPr>
        <w:pStyle w:val="FirstParagraph"/>
      </w:pPr>
      <w:r>
        <w:t xml:space="preserve">I recognize that achieving this requires continuous learning. I am therefore pursuing the Certified Web Professional (CWP) accreditation through the Zimbabwe Institute of ICT Professionals (ZIITP), with a focus on accessibility standards for persons with disabilities – an area critically underserved in our current market. My commitment extends beyond individual projects; I seek to mentor high school students at Harare’s Techno-Link Academy, teaching web design fundamentals using locally available tools like WordPress and Canva.</w:t>
      </w:r>
    </w:p>
    <w:bookmarkEnd w:id="23"/>
    <w:bookmarkStart w:id="24" w:name="X11838702a10396a2517687f7739d550c175d502"/>
    <w:p>
      <w:pPr>
        <w:pStyle w:val="Heading2"/>
      </w:pPr>
      <w:r>
        <w:t xml:space="preserve">Conclusion: A Promise Anchored in Zimbabwean Soil</w:t>
      </w:r>
    </w:p>
    <w:p>
      <w:pPr>
        <w:pStyle w:val="FirstParagraph"/>
      </w:pPr>
      <w:r>
        <w:t xml:space="preserve">To the panel considering this Statement of Purpose: I do not view web design as a mere technical skill, but as a civic responsibility in our nation’s digital transformation. Every website I create for Harare businesses – from that struggling bakery on Samora Avenue to the university research hub at Mount Pleasant – is an investment in Zimbabwe's self-reliance. My work will embody three core principles: cultural humility (respecting Shona and Ndebele design sensibilities), economic pragmatism (cost-effective solutions for micro-enterprises), and sustainable impact (building skills, not just sites).</w:t>
      </w:r>
    </w:p>
    <w:p>
      <w:pPr>
        <w:pStyle w:val="BodyText"/>
      </w:pPr>
      <w:r>
        <w:t xml:space="preserve">Zimbabwe Harare is my home, my classroom, and my canvas. I am prepared to apply every ounce of creativity, technical expertise, and community commitment to become the Web Designer who helps our nation's digital story be told on its own terms – with clarity for the rural market trader in Masvingo and elegance for the corporate client in Mbare. This is not just a career path; it’s my pledge to Harare and all Zimbabweans that we will shape our digital future, one responsive pixel at a time.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t xml:space="preserve">Tendai Muparutsa</w:t>
      </w:r>
    </w:p>
    <w:p>
      <w:pPr>
        <w:pStyle w:val="BodyText"/>
      </w:pPr>
      <w:r>
        <w:t xml:space="preserve">Web Designer | Harare, Zimbabwe</w:t>
      </w:r>
    </w:p>
    <w:p>
      <w:pPr>
        <w:pStyle w:val="BodyText"/>
      </w:pPr>
      <w:r>
        <w:t xml:space="preserve">Email: tendaim@hararepixels.co.zw</w:t>
      </w:r>
      <w:r>
        <w:br/>
      </w:r>
      <w:r>
        <w:t xml:space="preserve">Portfolio: hararepixels.co.zw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Web Designer for Zimbabwe Harare</dc:title>
  <dc:creator/>
  <dc:language>en</dc:language>
  <cp:keywords/>
  <dcterms:created xsi:type="dcterms:W3CDTF">2025-12-08T16:14:13Z</dcterms:created>
  <dcterms:modified xsi:type="dcterms:W3CDTF">2025-12-08T16:14:13Z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