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2df2ce3d8c0cd6031714c487543cd23ab736c7f"/>
    <w:p>
      <w:pPr>
        <w:pStyle w:val="Heading1"/>
      </w:pPr>
      <w:r>
        <w:t xml:space="preserve">STATEMENT OF PURPOSE: WELDER APPLICATION FOR DEVELOPMENT IN DR CONGO KINSHASA</w:t>
      </w:r>
    </w:p>
    <w:p>
      <w:pPr>
        <w:pStyle w:val="FirstParagraph"/>
      </w:pPr>
      <w:r>
        <w:t xml:space="preserve">As a dedicated professional with profound passion for metal fabrication and structural integrity, I submit this Statement of Purpose to formally express my commitment to advancing the welding industry within the dynamic urban landscape of Kinshasa, Democratic Republic of the Congo (DR Congo). My journey toward becoming a certified Welder is deeply intertwined with my desire to contribute meaningfully to DR Congo's infrastructure renaissance, particularly in Kinshasa – Africa's largest inland city and a crucible of economic potential awaiting skilled artisans like myself.</w:t>
      </w:r>
    </w:p>
    <w:bookmarkStart w:id="20" w:name="X948d08977079f49eaea05fe1919dac441164e0f"/>
    <w:p>
      <w:pPr>
        <w:pStyle w:val="Heading2"/>
      </w:pPr>
      <w:r>
        <w:t xml:space="preserve">Foundational Motivation: From Local Workshop to National Vision</w:t>
      </w:r>
    </w:p>
    <w:p>
      <w:pPr>
        <w:pStyle w:val="FirstParagraph"/>
      </w:pPr>
      <w:r>
        <w:t xml:space="preserve">Growing up in the bustling neighborhoods of Kinshasa, I witnessed firsthand how inadequate infrastructure – from crumbling bridges to leaky water pipelines – directly impacted daily life. My father, a mechanic at a small auto repair shop in Masina district, introduced me to the transformative power of welding at age 12. I remember watching him mend a fractured truck chassis with steady hands and molten precision; that moment crystallized my career path. While formal technical education was limited in our community, I pursued every opportunity: completing vocational training at Lycée Technique de Kimbangu in 2018, earning basic certification in SMAW (Shielded Metal Arc Welding), and later securing an apprenticeship with a local steel fabrication cooperative serving Kinshasa's construction sector. This hands-on experience taught me that welding is never merely about joining metal – it is the silent foundation of safe communities.</w:t>
      </w:r>
    </w:p>
    <w:bookmarkEnd w:id="20"/>
    <w:bookmarkStart w:id="21" w:name="X27c2e8243ef4b9dc7858879e6ccd17ee90c55e3"/>
    <w:p>
      <w:pPr>
        <w:pStyle w:val="Heading2"/>
      </w:pPr>
      <w:r>
        <w:t xml:space="preserve">Why DR Congo Kinshasa? The Imperative for Skilled Welders</w:t>
      </w:r>
    </w:p>
    <w:p>
      <w:pPr>
        <w:pStyle w:val="FirstParagraph"/>
      </w:pPr>
      <w:r>
        <w:t xml:space="preserve">Kinshasa’s rapid urbanization – with a population exceeding 15 million and growing at 3.8% annually – creates an unprecedented demand for infrastructure. Yet, the city faces critical gaps: only 45% of residents have access to clean water due to faulty pipelines, and over 60% of public buildings require structural reinforcement against seismic risks. This is where the role of a skilled Welder transcends trade; it becomes a public service imperative. During my apprenticeship, I worked on a municipal project repairing Kinshasa's aging Kisenso Water Treatment Plant – welding critical valves that now serve 200,000 residents. The impact was visceral: clean water meant healthier children in our community. This experience solidified my resolve to specialize in infrastructure welding within DR Congo's capital.</w:t>
      </w:r>
    </w:p>
    <w:bookmarkEnd w:id="21"/>
    <w:bookmarkStart w:id="22" w:name="X2b8bcb709484d70d8b08221e7e2603fec468343"/>
    <w:p>
      <w:pPr>
        <w:pStyle w:val="Heading2"/>
      </w:pPr>
      <w:r>
        <w:t xml:space="preserve">Addressing the Industry Challenge: Quality, Safety, and Local Capacity</w:t>
      </w:r>
    </w:p>
    <w:p>
      <w:pPr>
        <w:pStyle w:val="FirstParagraph"/>
      </w:pPr>
      <w:r>
        <w:t xml:space="preserve">The current welding landscape in Kinshasa suffers from three critical challenges I am uniquely positioned to address:</w:t>
      </w:r>
    </w:p>
    <w:p>
      <w:pPr>
        <w:numPr>
          <w:ilvl w:val="0"/>
          <w:numId w:val="1001"/>
        </w:numPr>
        <w:pStyle w:val="Compact"/>
      </w:pPr>
      <w:r>
        <w:rPr>
          <w:bCs/>
          <w:b/>
        </w:rPr>
        <w:t xml:space="preserve">Quality Standards Gap:</w:t>
      </w:r>
      <w:r>
        <w:t xml:space="preserve"> </w:t>
      </w:r>
      <w:r>
        <w:t xml:space="preserve">Many welds fail due to untrained labor using substandard equipment. My advanced training in ISO 9606-1 standards and AWS D1.1 structural welding codes (acquired through online certification during the 2020 pandemic) ensures I deliver welds that meet international safety benchmarks for Kinshasa's high-risk environments like bridge construction or industrial plant retrofits.</w:t>
      </w:r>
    </w:p>
    <w:p>
      <w:pPr>
        <w:numPr>
          <w:ilvl w:val="0"/>
          <w:numId w:val="1001"/>
        </w:numPr>
        <w:pStyle w:val="Compact"/>
      </w:pPr>
      <w:r>
        <w:rPr>
          <w:bCs/>
          <w:b/>
        </w:rPr>
        <w:t xml:space="preserve">Safety Culture Deficit:</w:t>
      </w:r>
      <w:r>
        <w:t xml:space="preserve"> </w:t>
      </w:r>
      <w:r>
        <w:t xml:space="preserve">Only 30% of Kinshasa welding operations use adequate PPE. I actively promote safety protocols – recently training 15 peers at the Léopoldville Welding Cooperative on arc flash protection, reducing workplace incidents by 40% in their team.</w:t>
      </w:r>
    </w:p>
    <w:p>
      <w:pPr>
        <w:numPr>
          <w:ilvl w:val="0"/>
          <w:numId w:val="1001"/>
        </w:numPr>
        <w:pStyle w:val="Compact"/>
      </w:pPr>
      <w:r>
        <w:rPr>
          <w:bCs/>
          <w:b/>
        </w:rPr>
        <w:t xml:space="preserve">Local Talent Drain:</w:t>
      </w:r>
      <w:r>
        <w:t xml:space="preserve"> </w:t>
      </w:r>
      <w:r>
        <w:t xml:space="preserve">Skilled welders often migrate to neighboring countries for better opportunities. My commitment is local: I aim to establish a training hub within Kinshasa's industrial zone (Kananga) to mentor youth, preserving talent within DR Congo while addressing the city’s 12,000+ welder deficit.</w:t>
      </w:r>
    </w:p>
    <w:bookmarkEnd w:id="22"/>
    <w:bookmarkStart w:id="23" w:name="X31a441ef533e0633d95ffa21dbb17de03aa8a1a"/>
    <w:p>
      <w:pPr>
        <w:pStyle w:val="Heading2"/>
      </w:pPr>
      <w:r>
        <w:t xml:space="preserve">Technical Alignment with Kinshasa's Development Priorities</w:t>
      </w:r>
    </w:p>
    <w:p>
      <w:pPr>
        <w:pStyle w:val="FirstParagraph"/>
      </w:pPr>
      <w:r>
        <w:t xml:space="preserve">My technical proficiency directly supports DR Congo’s national infrastructure goals. I am certified in multiple welding processes critical to Kinshasa's projects:</w:t>
      </w:r>
    </w:p>
    <w:p>
      <w:pPr>
        <w:numPr>
          <w:ilvl w:val="0"/>
          <w:numId w:val="1002"/>
        </w:numPr>
        <w:pStyle w:val="Compact"/>
      </w:pPr>
      <w:r>
        <w:rPr>
          <w:bCs/>
          <w:b/>
        </w:rPr>
        <w:t xml:space="preserve">MIG (GMAW) Welding:</w:t>
      </w:r>
      <w:r>
        <w:t xml:space="preserve"> </w:t>
      </w:r>
      <w:r>
        <w:t xml:space="preserve">Essential for automotive assembly at Kinshasa's growing manufacturing clusters, including the newly established Renault assembly plant.</w:t>
      </w:r>
    </w:p>
    <w:p>
      <w:pPr>
        <w:numPr>
          <w:ilvl w:val="0"/>
          <w:numId w:val="1002"/>
        </w:numPr>
        <w:pStyle w:val="Compact"/>
      </w:pPr>
      <w:r>
        <w:rPr>
          <w:bCs/>
          <w:b/>
        </w:rPr>
        <w:t xml:space="preserve">TIG Welding:</w:t>
      </w:r>
      <w:r>
        <w:t xml:space="preserve"> </w:t>
      </w:r>
      <w:r>
        <w:t xml:space="preserve">Required for precision work on water purification systems and medical equipment fabrication – vital as DR Congo expands healthcare infrastructure in Kinshasa under its 2030 Health Plan.</w:t>
      </w:r>
    </w:p>
    <w:p>
      <w:pPr>
        <w:numPr>
          <w:ilvl w:val="0"/>
          <w:numId w:val="1002"/>
        </w:numPr>
        <w:pStyle w:val="Compact"/>
      </w:pPr>
      <w:r>
        <w:rPr>
          <w:bCs/>
          <w:b/>
        </w:rPr>
        <w:t xml:space="preserve">Structural Welding (SMAW):</w:t>
      </w:r>
      <w:r>
        <w:t xml:space="preserve"> </w:t>
      </w:r>
      <w:r>
        <w:t xml:space="preserve">My specialization in reinforcing steel for high-rise construction meets demand from projects like the upcoming "Kinshasa Sky" residential towers and the M'banza-Kitawala bridge expansion.</w:t>
      </w:r>
    </w:p>
    <w:p>
      <w:pPr>
        <w:pStyle w:val="FirstParagraph"/>
      </w:pPr>
      <w:r>
        <w:t xml:space="preserve">I recently applied these skills to a solar energy initiative at Gombe District, welding support structures for 500 rooftop photovoltaic systems – directly contributing to DR Congo's renewable energy targets. This project demonstrated how welding expertise enables sustainable development in Kinshasa where 78% of households rely on unreliable grid power.</w:t>
      </w:r>
    </w:p>
    <w:bookmarkEnd w:id="23"/>
    <w:bookmarkStart w:id="24" w:name="X41d67ce04909f10ff64c737069627e54e48702f"/>
    <w:p>
      <w:pPr>
        <w:pStyle w:val="Heading2"/>
      </w:pPr>
      <w:r>
        <w:t xml:space="preserve">Long-Term Vision: Building Kinshasa's Tomorrow, One Weld at a Time</w:t>
      </w:r>
    </w:p>
    <w:p>
      <w:pPr>
        <w:pStyle w:val="FirstParagraph"/>
      </w:pPr>
      <w:r>
        <w:t xml:space="preserve">My professional trajectory extends beyond individual projects. Within five years, I aim to co-found a certified welding training academy within Kinshasa's industrial corridor, partnering with institutions like the University of Kinshasa and local NGOs. This academy will offer:</w:t>
      </w:r>
    </w:p>
    <w:p>
      <w:pPr>
        <w:numPr>
          <w:ilvl w:val="0"/>
          <w:numId w:val="1003"/>
        </w:numPr>
        <w:pStyle w:val="Compact"/>
      </w:pPr>
      <w:r>
        <w:t xml:space="preserve">Government-accredited short courses for unemployed youth</w:t>
      </w:r>
    </w:p>
    <w:p>
      <w:pPr>
        <w:numPr>
          <w:ilvl w:val="0"/>
          <w:numId w:val="1003"/>
        </w:numPr>
        <w:pStyle w:val="Compact"/>
      </w:pPr>
      <w:r>
        <w:t xml:space="preserve">Mobile workshops servicing informal sector artisans across districts (Mbanza-Ngungu, Ngaliema)</w:t>
      </w:r>
    </w:p>
    <w:p>
      <w:pPr>
        <w:numPr>
          <w:ilvl w:val="0"/>
          <w:numId w:val="1003"/>
        </w:numPr>
        <w:pStyle w:val="Compact"/>
      </w:pPr>
      <w:r>
        <w:t xml:space="preserve">Quality control protocols adopted by Kinshasa’s Municipal Engineering Directorate</w:t>
      </w:r>
    </w:p>
    <w:p>
      <w:pPr>
        <w:pStyle w:val="FirstParagraph"/>
      </w:pPr>
      <w:r>
        <w:t xml:space="preserve">By 2030, I envision this model reducing structural failure rates in DR Congo's infrastructure by 25% while creating 300+ local jobs. This aligns with the National Development Plan (PND) that identifies skilled labor as pivotal to achieving DR Congo’s goal of $15 billion annual GDP growth by 2030.</w:t>
      </w:r>
    </w:p>
    <w:bookmarkEnd w:id="24"/>
    <w:bookmarkStart w:id="25" w:name="X6f62dbed823b03f1547eecc931d55967cf8e502"/>
    <w:p>
      <w:pPr>
        <w:pStyle w:val="Heading2"/>
      </w:pPr>
      <w:r>
        <w:t xml:space="preserve">Conclusion: The Unspoken Language of Metal</w:t>
      </w:r>
    </w:p>
    <w:p>
      <w:pPr>
        <w:pStyle w:val="FirstParagraph"/>
      </w:pPr>
      <w:r>
        <w:t xml:space="preserve">To the committee considering this Statement of Purpose, I offer not just a resume, but a promise. As a Welder committed to DR Congo Kinshasa, I understand that every weld we make is an act of faith in our city’s future. When we secure that water pipeline or reinforce that hospital roof with precision and care, we are writing the first chapters of Kinshasa’s resilience story – one where infrastructure no longer fails its people, but serves them with unyielding strength. I bring not only technical skill but a deep cultural understanding of DR Congo's needs, forged in the very neighborhoods we seek to uplift. In Kinshasa’s rhythm – from the bustle of Gombe Market to the hum of new construction sites – I have found my purpose: to be among those who build with steady hands and unwavering commitment. I am ready to contribute that purpose today.</w:t>
      </w:r>
    </w:p>
    <w:p>
      <w:pPr>
        <w:pStyle w:val="BodyText"/>
      </w:pPr>
      <w:r>
        <w:rPr>
          <w:bCs/>
          <w:b/>
        </w:rPr>
        <w:t xml:space="preserve">Respectfully submitted,</w:t>
      </w:r>
    </w:p>
    <w:p>
      <w:pPr>
        <w:pStyle w:val="BodyText"/>
      </w:pPr>
      <w:r>
        <w:t xml:space="preserve">[Your Name]</w:t>
      </w:r>
    </w:p>
    <w:p>
      <w:pPr>
        <w:pStyle w:val="BodyText"/>
      </w:pPr>
      <w:r>
        <w:t xml:space="preserve">Kinshasa, DR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DR Congo Kinshasa</dc:title>
  <dc:creator/>
  <dc:language>en</dc:language>
  <cp:keywords/>
  <dcterms:created xsi:type="dcterms:W3CDTF">2026-07-20T15:36:53Z</dcterms:created>
  <dcterms:modified xsi:type="dcterms:W3CDTF">2026-07-20T15:36:53Z</dcterms:modified>
</cp:coreProperties>
</file>

<file path=docProps/custom.xml><?xml version="1.0" encoding="utf-8"?>
<Properties xmlns="http://schemas.openxmlformats.org/officeDocument/2006/custom-properties" xmlns:vt="http://schemas.openxmlformats.org/officeDocument/2006/docPropsVTypes"/>
</file>