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d6931daa88be236a774ac15e44ab0d056d9ce9d"/>
    <w:p>
      <w:pPr>
        <w:pStyle w:val="Heading1"/>
      </w:pPr>
      <w:r>
        <w:t xml:space="preserve">Statement of Purpose: Welder Application for Professional Development in Ethiopia Addis Ababa</w:t>
      </w:r>
    </w:p>
    <w:p>
      <w:pPr>
        <w:pStyle w:val="FirstParagraph"/>
      </w:pPr>
      <w:r>
        <w:t xml:space="preserve">As a highly skilled and certified professional welder with over five years of hands-on experience across diverse industrial environments, I am writing this</w:t>
      </w:r>
      <w:r>
        <w:t xml:space="preserve"> </w:t>
      </w:r>
      <w:r>
        <w:rPr>
          <w:bCs/>
          <w:b/>
        </w:rPr>
        <w:t xml:space="preserve">Statement of Purpose</w:t>
      </w:r>
      <w:r>
        <w:t xml:space="preserve"> </w:t>
      </w:r>
      <w:r>
        <w:t xml:space="preserve">to formally express my commitment to contribute my expertise to the dynamic construction and manufacturing sectors in</w:t>
      </w:r>
      <w:r>
        <w:t xml:space="preserve"> </w:t>
      </w:r>
      <w:r>
        <w:rPr>
          <w:bCs/>
          <w:b/>
        </w:rPr>
        <w:t xml:space="preserve">Ethiopia Addis Ababa</w:t>
      </w:r>
      <w:r>
        <w:t xml:space="preserve">. My career aspiration is deeply aligned with Ethiopia's vision for accelerated infrastructure development, particularly within the capital city where transformative projects are reshaping the nation's economic landscape. This</w:t>
      </w:r>
      <w:r>
        <w:t xml:space="preserve"> </w:t>
      </w:r>
      <w:r>
        <w:rPr>
          <w:bCs/>
          <w:b/>
        </w:rPr>
        <w:t xml:space="preserve">Statement of Purpose</w:t>
      </w:r>
      <w:r>
        <w:t xml:space="preserve"> </w:t>
      </w:r>
      <w:r>
        <w:t xml:space="preserve">outlines my professional journey, technical qualifications, and unwavering dedication to supporting sustainable growth in</w:t>
      </w:r>
      <w:r>
        <w:t xml:space="preserve"> </w:t>
      </w:r>
      <w:r>
        <w:rPr>
          <w:bCs/>
          <w:b/>
        </w:rPr>
        <w:t xml:space="preserve">Ethiopia Addis Ababa</w:t>
      </w:r>
      <w:r>
        <w:t xml:space="preserve"> </w:t>
      </w:r>
      <w:r>
        <w:t xml:space="preserve">through excellence in welding craftsmanship.</w:t>
      </w:r>
    </w:p>
    <w:p>
      <w:pPr>
        <w:pStyle w:val="BodyText"/>
      </w:pPr>
      <w:r>
        <w:t xml:space="preserve">The decision to pursue welding as a vocation stemmed from a profound appreciation for the tangible impact of skilled fabrication on community development. In my native region of Southern Ethiopia, I witnessed firsthand how poorly executed structural welds compromised safety and longevity in essential projects—from water reservoirs to local market structures. This experience ignited my passion for precision welding as a critical enabler of safe, durable infrastructure. I pursued formal training at the Ethiopian Technical University's Welding Technology Program, graduating with honors and earning certifications in Shielded Metal Arc Welding (SMAW), Gas Tungsten Arc Welding (GTAW/TIG), and Flux-Cored Arc Welding (FCAW) according to AWS D1.1 standards. My academic rigor was complemented by extensive practical training at the Addis Ababa Industrial Park, where I mastered welding techniques for structural steel, pipelines, and machinery fabrication under challenging local conditions.</w:t>
      </w:r>
    </w:p>
    <w:p>
      <w:pPr>
        <w:pStyle w:val="BodyText"/>
      </w:pPr>
      <w:r>
        <w:t xml:space="preserve">My professional experience has been defined by a relentless pursuit of quality and safety in demanding environments. For three years, I served as a Senior Welder at Construction &amp; Fabrication Limited in Addis Ababa, directly contributing to the expansion of the Addis Ababa Light Rail Transit System (ALRTS) Phase II. This project required welding critical structural components under strict deadlines and high-pressure quality control protocols. I consistently achieved 98% first-pass acceptance rates on radiographic tests by meticulously adhering to Ethiopian Construction Standards (ECS) and international best practices, ensuring the integrity of over 500 meters of elevated track structures. Additionally, I trained ten junior welders in proper joint preparation, heat management for high-elevation conditions (Addis Ababa sits at 2,400m above sea level), and the use of locally available welding electrodes to optimize cost-efficiency without compromising safety—a skill set directly relevant to</w:t>
      </w:r>
      <w:r>
        <w:t xml:space="preserve"> </w:t>
      </w:r>
      <w:r>
        <w:rPr>
          <w:bCs/>
          <w:b/>
        </w:rPr>
        <w:t xml:space="preserve">Ethiopia Addis Ababa</w:t>
      </w:r>
      <w:r>
        <w:t xml:space="preserve">'s resource-conscious development ethos.</w:t>
      </w:r>
    </w:p>
    <w:p>
      <w:pPr>
        <w:pStyle w:val="BodyText"/>
      </w:pPr>
      <w:r>
        <w:t xml:space="preserve">What sets me apart as a</w:t>
      </w:r>
      <w:r>
        <w:t xml:space="preserve"> </w:t>
      </w:r>
      <w:r>
        <w:rPr>
          <w:bCs/>
          <w:b/>
        </w:rPr>
        <w:t xml:space="preserve">Welder</w:t>
      </w:r>
      <w:r>
        <w:t xml:space="preserve"> </w:t>
      </w:r>
      <w:r>
        <w:t xml:space="preserve">is not merely technical proficiency, but a holistic understanding of how welding integrates into Ethiopia's broader development narrative. I have actively studied Ethiopia's Growth and Transformation Plan (GTP II) and Vision 2030, recognizing that robust infrastructure—built with precision welding—is the backbone of industrialization. In Addis Ababa, where urbanization is accelerating at 4% annually, the demand for skilled welders in sectors like renewable energy (e.g., geothermal projects near Lake Ziway), manufacturing corridors (like Bole Lemi Industrial Park), and emergency infrastructure repairs is critical. I am not seeking a generic welding role; I seek to become an indispensable asset within Ethiopia's workforce, ensuring that every weld I complete contributes to structures that stand for decades, supporting education, healthcare, and economic activity across</w:t>
      </w:r>
      <w:r>
        <w:t xml:space="preserve"> </w:t>
      </w:r>
      <w:r>
        <w:rPr>
          <w:bCs/>
          <w:b/>
        </w:rPr>
        <w:t xml:space="preserve">Ethiopia Addis Ababa</w:t>
      </w:r>
      <w:r>
        <w:t xml:space="preserve">.</w:t>
      </w:r>
    </w:p>
    <w:p>
      <w:pPr>
        <w:pStyle w:val="BodyText"/>
      </w:pPr>
      <w:r>
        <w:t xml:space="preserve">I am particularly motivated by the opportunity to address a gap in skilled welding labor within Addis Ababa's rapidly expanding SME sector. Many small workshops lack certified welders capable of meeting quality standards for machinery repair or custom fabrication, leading to safety hazards and premature equipment failure. My goal is to establish a training initiative focused on providing</w:t>
      </w:r>
      <w:r>
        <w:t xml:space="preserve"> </w:t>
      </w:r>
      <w:r>
        <w:rPr>
          <w:bCs/>
          <w:b/>
        </w:rPr>
        <w:t xml:space="preserve">Welder</w:t>
      </w:r>
      <w:r>
        <w:t xml:space="preserve"> </w:t>
      </w:r>
      <w:r>
        <w:t xml:space="preserve">certification pathways for youth in Addis Ababa's peri-urban areas through partnerships with institutions like the Ethiopian Institute of Technology (EIT). This aligns perfectly with my</w:t>
      </w:r>
      <w:r>
        <w:t xml:space="preserve"> </w:t>
      </w:r>
      <w:r>
        <w:rPr>
          <w:bCs/>
          <w:b/>
        </w:rPr>
        <w:t xml:space="preserve">Statement of Purpose</w:t>
      </w:r>
      <w:r>
        <w:t xml:space="preserve">: to elevate local craftsmanship while supporting national development. I have already begun collaborating with the Addis Ababa City Administration’s Youth Employment Program to develop a modular curriculum on safe welding practices for urban infrastructure repair.</w:t>
      </w:r>
    </w:p>
    <w:p>
      <w:pPr>
        <w:pStyle w:val="BodyText"/>
      </w:pPr>
      <w:r>
        <w:t xml:space="preserve">My technical competencies are rigorously documented and continuously updated. I am proficient in interpreting engineering blueprints, performing welder qualification tests (WQT), utilizing non-destructive testing (NDT) methods like visual inspection and magnetic particle testing, and adhering to OSHA safety protocols adapted for Ethiopia's context. I also possess fluency in Amharic—a critical asset for effective communication with local teams—and have experience navigating Ethiopia's supply chain logistics, ensuring timely access to welding consumables like electrodes and shielding gases across Addis Ababa’s varied terrain.</w:t>
      </w:r>
    </w:p>
    <w:p>
      <w:pPr>
        <w:pStyle w:val="BodyText"/>
      </w:pPr>
      <w:r>
        <w:t xml:space="preserve">The city of Addis Ababa represents more than a workplace to me; it symbolizes the vibrant heart of Ethiopia’s modernization journey. To work as a</w:t>
      </w:r>
      <w:r>
        <w:t xml:space="preserve"> </w:t>
      </w:r>
      <w:r>
        <w:rPr>
          <w:bCs/>
          <w:b/>
        </w:rPr>
        <w:t xml:space="preserve">Welder</w:t>
      </w:r>
      <w:r>
        <w:t xml:space="preserve"> </w:t>
      </w:r>
      <w:r>
        <w:t xml:space="preserve">here is to contribute directly to the nation's resilience and progress. I envision my career in</w:t>
      </w:r>
      <w:r>
        <w:t xml:space="preserve"> </w:t>
      </w:r>
      <w:r>
        <w:rPr>
          <w:bCs/>
          <w:b/>
        </w:rPr>
        <w:t xml:space="preserve">Ethiopia Addis Ababa</w:t>
      </w:r>
      <w:r>
        <w:t xml:space="preserve"> </w:t>
      </w:r>
      <w:r>
        <w:t xml:space="preserve">spanning decades, from constructing foundational infrastructure today to mentoring the next generation of welders who will build Ethiopia’s future. I am prepared to relocate immediately, embrace the challenges of working in a developing economy with cultural sensitivity, and bring the discipline and pride that defines true craftsmanship.</w:t>
      </w:r>
    </w:p>
    <w:p>
      <w:pPr>
        <w:pStyle w:val="BodyText"/>
      </w:pPr>
      <w:r>
        <w:t xml:space="preserve">In conclusion, this</w:t>
      </w:r>
      <w:r>
        <w:t xml:space="preserve"> </w:t>
      </w:r>
      <w:r>
        <w:rPr>
          <w:bCs/>
          <w:b/>
        </w:rPr>
        <w:t xml:space="preserve">Statement of Purpose</w:t>
      </w:r>
      <w:r>
        <w:t xml:space="preserve"> </w:t>
      </w:r>
      <w:r>
        <w:t xml:space="preserve">reflects my unwavering dedication to excellence as a</w:t>
      </w:r>
      <w:r>
        <w:t xml:space="preserve"> </w:t>
      </w:r>
      <w:r>
        <w:rPr>
          <w:bCs/>
          <w:b/>
        </w:rPr>
        <w:t xml:space="preserve">Welder</w:t>
      </w:r>
      <w:r>
        <w:t xml:space="preserve"> </w:t>
      </w:r>
      <w:r>
        <w:t xml:space="preserve">and my profound commitment to Ethiopia's growth. I am eager to apply my skills at the forefront of Addis Ababa’s transformation, where every weld I make will support safer communities, stronger industries, and a more prosperous</w:t>
      </w:r>
      <w:r>
        <w:t xml:space="preserve"> </w:t>
      </w:r>
      <w:r>
        <w:rPr>
          <w:bCs/>
          <w:b/>
        </w:rPr>
        <w:t xml:space="preserve">Ethiopia Addis Ababa</w:t>
      </w:r>
      <w:r>
        <w:t xml:space="preserve">. I respectfully request the opportunity to contribute this passion and expertise through your esteemed organization’s initiatives. Thank you for considering my application as a dedicated professional ready to elevate welding standards in the heart of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Ethiopia Addis Ababa</dc:title>
  <dc:creator/>
  <dc:language>en</dc:language>
  <cp:keywords/>
  <dcterms:created xsi:type="dcterms:W3CDTF">2026-07-21T05:53:32Z</dcterms:created>
  <dcterms:modified xsi:type="dcterms:W3CDTF">2026-07-21T05:53:32Z</dcterms:modified>
</cp:coreProperties>
</file>

<file path=docProps/custom.xml><?xml version="1.0" encoding="utf-8"?>
<Properties xmlns="http://schemas.openxmlformats.org/officeDocument/2006/custom-properties" xmlns:vt="http://schemas.openxmlformats.org/officeDocument/2006/docPropsVTypes"/>
</file>