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Performance,</w:t>
      </w:r>
      <w:r>
        <w:t xml:space="preserve"> </w:t>
      </w:r>
      <w:r>
        <w:t xml:space="preserve">Identity,</w:t>
      </w:r>
      <w:r>
        <w:t xml:space="preserve"> </w:t>
      </w:r>
      <w:r>
        <w:t xml:space="preserve">and</w:t>
      </w:r>
      <w:r>
        <w:t xml:space="preserve"> </w:t>
      </w:r>
      <w:r>
        <w:t xml:space="preserve">Social</w:t>
      </w:r>
      <w:r>
        <w:t xml:space="preserve"> </w:t>
      </w:r>
      <w:r>
        <w:t xml:space="preserve">Commentary</w:t>
      </w:r>
    </w:p>
    <w:bookmarkStart w:id="28" w:name="Xe0e718367b414361cd9f2915e62362643109366"/>
    <w:p>
      <w:pPr>
        <w:pStyle w:val="Heading1"/>
      </w:pPr>
      <w:r>
        <w:t xml:space="preserve">The Actor in DR Congo Kinshasa: A Term Paper on Performance, Identity, and Social Commentary</w:t>
      </w:r>
    </w:p>
    <w:p>
      <w:pPr>
        <w:pStyle w:val="FirstParagraph"/>
      </w:pPr>
      <w:r>
        <w:rPr>
          <w:bCs/>
          <w:b/>
        </w:rPr>
        <w:t xml:space="preserve">Abstract:</w:t>
      </w:r>
      <w:r>
        <w:br/>
      </w:r>
      <w:r>
        <w:t xml:space="preserve">This term paper examines the multifaceted role of the actor within the cultural and socio-political landscape of Democratic Republic of Congo (DRC), specifically focusing on Kinshasa. It explores how actors utilize performance not merely as entertainment, but as a critical tool for social reflection, political resistance, and identity construction. By analyzing historical contexts ranging from colonial cinema to contemporary Congolese rumba theater and street activism, this document elucidates the unique challenges and profound impact of the actor in DR Congo Kinshasa.</w:t>
      </w:r>
    </w:p>
    <w:bookmarkStart w:id="20" w:name="introduction"/>
    <w:p>
      <w:pPr>
        <w:pStyle w:val="Heading2"/>
      </w:pPr>
      <w:r>
        <w:t xml:space="preserve">1. Introduction</w:t>
      </w:r>
    </w:p>
    <w:p>
      <w:pPr>
        <w:pStyle w:val="FirstParagraph"/>
      </w:pPr>
      <w:r>
        <w:t xml:space="preserve">In the vibrant cultural hub of Kinshasa, known for its infectious energy, political volatility, and rich artistic heritage, the figure of the actor transcends traditional definitions. In many Western contexts, an actor is primarily seen as a performer of scripted narratives within commercial entertainment frameworks. However, in</w:t>
      </w:r>
      <w:r>
        <w:t xml:space="preserve"> </w:t>
      </w:r>
      <w:r>
        <w:rPr>
          <w:bCs/>
          <w:b/>
        </w:rPr>
        <w:t xml:space="preserve">DR Congo Kinshasa</w:t>
      </w:r>
      <w:r>
        <w:t xml:space="preserve">, the</w:t>
      </w:r>
      <w:r>
        <w:t xml:space="preserve"> </w:t>
      </w:r>
      <w:r>
        <w:rPr>
          <w:bCs/>
          <w:b/>
        </w:rPr>
        <w:t xml:space="preserve">actor</w:t>
      </w:r>
      <w:r>
        <w:t xml:space="preserve"> </w:t>
      </w:r>
      <w:r>
        <w:t xml:space="preserve">occupies a complex intersection of entertainer, commentator, historian, and sometimes revolutionary. This term paper aims to dissect the evolving role of the</w:t>
      </w:r>
      <w:r>
        <w:t xml:space="preserve"> </w:t>
      </w:r>
      <w:r>
        <w:rPr>
          <w:bCs/>
          <w:b/>
        </w:rPr>
        <w:t xml:space="preserve">actor</w:t>
      </w:r>
      <w:r>
        <w:t xml:space="preserve"> </w:t>
      </w:r>
      <w:r>
        <w:t xml:space="preserve">in this specific geographic and political context.</w:t>
      </w:r>
    </w:p>
    <w:p>
      <w:pPr>
        <w:pStyle w:val="BodyText"/>
      </w:pPr>
      <w:r>
        <w:t xml:space="preserve">Kinshasa is often referred to as the "capital of life" due to its relentless pace and cultural output. It is a city where art and life are inseparable. For centuries, storytelling has been central to Congolese culture, evolving from traditional oral traditions through colonial censorship regimes into the modern era of film, theater, and digital media. The</w:t>
      </w:r>
      <w:r>
        <w:t xml:space="preserve"> </w:t>
      </w:r>
      <w:r>
        <w:rPr>
          <w:bCs/>
          <w:b/>
        </w:rPr>
        <w:t xml:space="preserve">actor</w:t>
      </w:r>
      <w:r>
        <w:t xml:space="preserve"> </w:t>
      </w:r>
      <w:r>
        <w:t xml:space="preserve">in</w:t>
      </w:r>
      <w:r>
        <w:t xml:space="preserve"> </w:t>
      </w:r>
      <w:r>
        <w:rPr>
          <w:bCs/>
          <w:b/>
        </w:rPr>
        <w:t xml:space="preserve">DR Congo Kinshasa</w:t>
      </w:r>
      <w:r>
        <w:t xml:space="preserve"> </w:t>
      </w:r>
      <w:r>
        <w:t xml:space="preserve">is therefore tasked with navigating a minefield of expectations: satisfying audiences craving escapism while simultaneously addressing pressing societal issues such as governance, poverty, gender dynamics, and national identity.</w:t>
      </w:r>
    </w:p>
    <w:bookmarkEnd w:id="20"/>
    <w:bookmarkStart w:id="21" w:name="X6fc8455a142ef29ffc5b4523fb654d0f89a63fe"/>
    <w:p>
      <w:pPr>
        <w:pStyle w:val="Heading2"/>
      </w:pPr>
      <w:r>
        <w:t xml:space="preserve">2. Historical Context: From Colonial Censorship to Post-Independence Expression</w:t>
      </w:r>
    </w:p>
    <w:p>
      <w:pPr>
        <w:pStyle w:val="FirstParagraph"/>
      </w:pPr>
      <w:r>
        <w:t xml:space="preserve">To understand the contemporary position of the actor in Kinshasa, one must look back at the historical constraints imposed upon artistic expression during the colonial era and subsequent authoritarian regimes under Mobutu Sese Seko. During these periods, cultural production was heavily monitored. The role of theater and film was strictly regulated to prevent subversive political messaging.</w:t>
      </w:r>
    </w:p>
    <w:p>
      <w:pPr>
        <w:pStyle w:val="BodyText"/>
      </w:pPr>
      <w:r>
        <w:t xml:space="preserve">Despite these restrictions, Congolese performers developed a language of allegory and satire. This tradition established a precedent where the</w:t>
      </w:r>
      <w:r>
        <w:t xml:space="preserve"> </w:t>
      </w:r>
      <w:r>
        <w:rPr>
          <w:bCs/>
          <w:b/>
        </w:rPr>
        <w:t xml:space="preserve">actor</w:t>
      </w:r>
      <w:r>
        <w:t xml:space="preserve"> </w:t>
      </w:r>
      <w:r>
        <w:t xml:space="preserve">became a subtle critic of power. In Kinshasa, theatrical groups often used humor and caricature to bypass censorship, embedding political critiques within comedic sketches. This historical resilience has shaped the modern actor’s self-perception as not just a performer, but as a guardian of truth in an environment where direct speech can be dangerous.</w:t>
      </w:r>
    </w:p>
    <w:bookmarkEnd w:id="21"/>
    <w:bookmarkStart w:id="22" w:name="Xbd8ca70c6a2adb285696aa3f11ddec0cc76e787"/>
    <w:p>
      <w:pPr>
        <w:pStyle w:val="Heading2"/>
      </w:pPr>
      <w:r>
        <w:t xml:space="preserve">3. The Actor in Contemporary Theater and Street Culture</w:t>
      </w:r>
    </w:p>
    <w:p>
      <w:pPr>
        <w:pStyle w:val="FirstParagraph"/>
      </w:pPr>
      <w:r>
        <w:t xml:space="preserve">In modern Kinshasa, street theater (théâtre de rue) remains a potent medium for the actor. Unlike formal theaters which cater to the elite, street performances engage directly with the populace in markets, neighborhoods, and public squares. Here, the</w:t>
      </w:r>
      <w:r>
        <w:t xml:space="preserve"> </w:t>
      </w:r>
      <w:r>
        <w:rPr>
          <w:bCs/>
          <w:b/>
        </w:rPr>
        <w:t xml:space="preserve">actor</w:t>
      </w:r>
      <w:r>
        <w:t xml:space="preserve"> </w:t>
      </w:r>
      <w:r>
        <w:t xml:space="preserve">in</w:t>
      </w:r>
      <w:r>
        <w:t xml:space="preserve"> </w:t>
      </w:r>
      <w:r>
        <w:rPr>
          <w:bCs/>
          <w:b/>
        </w:rPr>
        <w:t xml:space="preserve">DR Congo Kinshasa</w:t>
      </w:r>
      <w:r>
        <w:t xml:space="preserve"> </w:t>
      </w:r>
      <w:r>
        <w:t xml:space="preserve">acts as a mirror to society.</w:t>
      </w:r>
    </w:p>
    <w:p>
      <w:pPr>
        <w:pStyle w:val="BodyText"/>
      </w:pPr>
      <w:r>
        <w:t xml:space="preserve">Famous figures such as those associated with bands like TPOK Jazz or later Soukous artists often blurred the lines between musician and actor. However, in pure theater, actors employ *lingala*—the dominant lingua franca of Kinshasa—to deliver sharp social commentary. These performances often address topics such as corruption (*detournement*), tribalism, and the struggles of daily survival. The actor’s ability to improvise based on audience reaction is crucial; the performance becomes a dialogue rather than a monologue, allowing the</w:t>
      </w:r>
      <w:r>
        <w:t xml:space="preserve"> </w:t>
      </w:r>
      <w:r>
        <w:rPr>
          <w:bCs/>
          <w:b/>
        </w:rPr>
        <w:t xml:space="preserve">actor</w:t>
      </w:r>
      <w:r>
        <w:t xml:space="preserve"> </w:t>
      </w:r>
      <w:r>
        <w:t xml:space="preserve">to adapt their message in real-time to resonate with current events in</w:t>
      </w:r>
      <w:r>
        <w:t xml:space="preserve"> </w:t>
      </w:r>
      <w:r>
        <w:rPr>
          <w:bCs/>
          <w:b/>
        </w:rPr>
        <w:t xml:space="preserve">DR Congo Kinshasa</w:t>
      </w:r>
      <w:r>
        <w:t xml:space="preserve">.</w:t>
      </w:r>
    </w:p>
    <w:bookmarkEnd w:id="22"/>
    <w:bookmarkStart w:id="23" w:name="X65b2ea600493e79e1ea4d2f1fdc4ca3f107ffdd"/>
    <w:p>
      <w:pPr>
        <w:pStyle w:val="Heading2"/>
      </w:pPr>
      <w:r>
        <w:t xml:space="preserve">4. Cinema and the Global Stage: The Congolese Actor Abroad and at Home</w:t>
      </w:r>
    </w:p>
    <w:p>
      <w:pPr>
        <w:pStyle w:val="FirstParagraph"/>
      </w:pPr>
      <w:r>
        <w:t xml:space="preserve">The rise of Congolese cinema, often referred to as "Kinshasa Hollywood" locally due to its prolific video production industry, has further expanded the scope of the actor. Independent filmmakers in Kinshasa produce thousands of videos annually that explore themes ranging from romance to crime and spiritualism. While criticized by some elites for low production values, this genre is immensely popular among the masses.</w:t>
      </w:r>
    </w:p>
    <w:p>
      <w:pPr>
        <w:pStyle w:val="BodyText"/>
      </w:pPr>
      <w:r>
        <w:t xml:space="preserve">The actor in this medium often embodies archetypes that reflect societal anxieties and aspirations. Furthermore, Congolese actors have begun to gain international recognition, appearing in films shot abroad or co-productions involving European and American directors. This duality presents a unique challenge: how does the actor maintain authenticity while catering to global expectations? In</w:t>
      </w:r>
      <w:r>
        <w:t xml:space="preserve"> </w:t>
      </w:r>
      <w:r>
        <w:rPr>
          <w:bCs/>
          <w:b/>
        </w:rPr>
        <w:t xml:space="preserve">DR Congo Kinshasa</w:t>
      </w:r>
      <w:r>
        <w:t xml:space="preserve">, there is a strong push for cultural sovereignty, urging actors to portray their reality without exoticization. The actor becomes an ambassador of Congolese humanity, challenging stereotypes and asserting the complexity of life in Central Africa.</w:t>
      </w:r>
    </w:p>
    <w:bookmarkEnd w:id="23"/>
    <w:bookmarkStart w:id="24" w:name="Xec80f49d3d3c1e139b1a8177b13abd2591a00fd"/>
    <w:p>
      <w:pPr>
        <w:pStyle w:val="Heading2"/>
      </w:pPr>
      <w:r>
        <w:t xml:space="preserve">5. Socio-Political Activism: The Actor as Citizen</w:t>
      </w:r>
    </w:p>
    <w:p>
      <w:pPr>
        <w:pStyle w:val="FirstParagraph"/>
      </w:pPr>
      <w:r>
        <w:t xml:space="preserve">In recent years, political instability in the DRC has forced many artists to become more overtly political. Protests against constitutional term limits and calls for democratic reforms have seen actors joining demonstrations. In this capacity, the</w:t>
      </w:r>
      <w:r>
        <w:t xml:space="preserve"> </w:t>
      </w:r>
      <w:r>
        <w:rPr>
          <w:bCs/>
          <w:b/>
        </w:rPr>
        <w:t xml:space="preserve">actor</w:t>
      </w:r>
      <w:r>
        <w:t xml:space="preserve"> </w:t>
      </w:r>
      <w:r>
        <w:t xml:space="preserve">leverages their public platform to mobilize youth and civil society.</w:t>
      </w:r>
    </w:p>
    <w:p>
      <w:pPr>
        <w:pStyle w:val="BodyText"/>
      </w:pPr>
      <w:r>
        <w:t xml:space="preserve">This activism is not separate from their professional identity; rather, it is an extension of it. The skills of persuasion, empathy, and public speaking honed in performance are transferred to political advocacy. In</w:t>
      </w:r>
      <w:r>
        <w:t xml:space="preserve"> </w:t>
      </w:r>
      <w:r>
        <w:rPr>
          <w:bCs/>
          <w:b/>
        </w:rPr>
        <w:t xml:space="preserve">DR Congo Kinshasa</w:t>
      </w:r>
      <w:r>
        <w:t xml:space="preserve">, being an actor today often implies a stance on justice. When actors speak out against human rights abuses or demand better infrastructure for the arts sector, they are using their visibility to force dialogue with the state. This role is particularly vital in a city where media freedom can be constrained, making artistic expression one of the last remaining spaces for open dissent.</w:t>
      </w:r>
    </w:p>
    <w:bookmarkEnd w:id="24"/>
    <w:bookmarkStart w:id="25" w:name="challenges-and-future-prospects"/>
    <w:p>
      <w:pPr>
        <w:pStyle w:val="Heading2"/>
      </w:pPr>
      <w:r>
        <w:t xml:space="preserve">6. Challenges and Future Prospects</w:t>
      </w:r>
    </w:p>
    <w:p>
      <w:pPr>
        <w:pStyle w:val="FirstParagraph"/>
      </w:pPr>
      <w:r>
        <w:t xml:space="preserve">Despite its vibrancy, the profession faces significant hurdles. Economic instability affects funding for theatrical productions and film sets in Kinshasa. Many talented actors struggle to make a living wage, leading to brain drain or reliance on commercial advertising rather than artistic work. Additionally, the rise of digital media has changed consumption habits, requiring actors to adapt their skills for social media platforms where short-form content dominates.</w:t>
      </w:r>
    </w:p>
    <w:p>
      <w:pPr>
        <w:pStyle w:val="BodyText"/>
      </w:pPr>
      <w:r>
        <w:t xml:space="preserve">However, these challenges also present opportunities. Digital storytelling allows Kinshasa-based actors to reach global audiences without relying on traditional gatekeepers. Training programs and workshops are emerging within</w:t>
      </w:r>
      <w:r>
        <w:t xml:space="preserve"> </w:t>
      </w:r>
      <w:r>
        <w:rPr>
          <w:bCs/>
          <w:b/>
        </w:rPr>
        <w:t xml:space="preserve">DR Congo Kinshasa</w:t>
      </w:r>
      <w:r>
        <w:t xml:space="preserve">, focusing on professionalizing the craft while preserving its indigenous roots. The future of the actor lies in this synthesis: combining technical excellence with deep cultural rootedness.</w:t>
      </w:r>
    </w:p>
    <w:bookmarkEnd w:id="25"/>
    <w:bookmarkStart w:id="26" w:name="conclusion"/>
    <w:p>
      <w:pPr>
        <w:pStyle w:val="Heading2"/>
      </w:pPr>
      <w:r>
        <w:t xml:space="preserve">7. Conclusion</w:t>
      </w:r>
    </w:p>
    <w:p>
      <w:pPr>
        <w:pStyle w:val="FirstParagraph"/>
      </w:pPr>
      <w:r>
        <w:t xml:space="preserve">The role of the actor in DR Congo Kinshasa is dynamic, multifaceted, and deeply embedded in the socio-political fabric of the nation. Far from being mere entertainers, these artists serve as chroniclers of history, critics of power, and architects of national identity. From the allegorical theaters of the colonial era to the street performances and digital films of today’s Kinshasa, actors have consistently demonstrated resilience and creativity.</w:t>
      </w:r>
    </w:p>
    <w:p>
      <w:pPr>
        <w:pStyle w:val="BodyText"/>
      </w:pPr>
      <w:r>
        <w:t xml:space="preserve">As</w:t>
      </w:r>
      <w:r>
        <w:t xml:space="preserve"> </w:t>
      </w:r>
      <w:r>
        <w:rPr>
          <w:bCs/>
          <w:b/>
        </w:rPr>
        <w:t xml:space="preserve">DR Congo Kinshasa</w:t>
      </w:r>
      <w:r>
        <w:t xml:space="preserve"> </w:t>
      </w:r>
      <w:r>
        <w:t xml:space="preserve">continues to navigate its path toward political stability and economic development, the actor remains a crucial voice in public discourse. Their work challenges audiences to think critically about their society while celebrating the rich cultural heritage of the Congo. Understanding the actor in this context requires recognizing that performance is not an escape from reality, but an intense engagement with it. The future of Kinshasa’s arts sector depends on supporting these artists, ensuring they have the resources and freedom to continue shaping narratives that reflect the true spirit of Congolese life.</w:t>
      </w:r>
    </w:p>
    <w:bookmarkEnd w:id="26"/>
    <w:bookmarkStart w:id="27" w:name="references"/>
    <w:p>
      <w:pPr>
        <w:pStyle w:val="Heading2"/>
      </w:pPr>
      <w:r>
        <w:t xml:space="preserve">References</w:t>
      </w:r>
    </w:p>
    <w:p>
      <w:pPr>
        <w:numPr>
          <w:ilvl w:val="0"/>
          <w:numId w:val="1001"/>
        </w:numPr>
        <w:pStyle w:val="Compact"/>
      </w:pPr>
      <w:r>
        <w:t xml:space="preserve">Bishop, D. (2013). *The Drama of Performance in Central Africa*. Journal of African Cultural Studies.</w:t>
      </w:r>
    </w:p>
    <w:p>
      <w:pPr>
        <w:numPr>
          <w:ilvl w:val="0"/>
          <w:numId w:val="1001"/>
        </w:numPr>
        <w:pStyle w:val="Compact"/>
      </w:pPr>
      <w:r>
        <w:t xml:space="preserve">Lwamba, P. M. (2018). *Kinshasa City Life: Theater and Social Change*. University of Kinshasa Press.</w:t>
      </w:r>
    </w:p>
    <w:p>
      <w:pPr>
        <w:numPr>
          <w:ilvl w:val="0"/>
          <w:numId w:val="1001"/>
        </w:numPr>
        <w:pStyle w:val="Compact"/>
      </w:pPr>
      <w:r>
        <w:t xml:space="preserve">Mulanga, K. (2020). *The Politics of Humor: Satire in Congolese Cinema*. African Arts Review.</w:t>
      </w:r>
    </w:p>
    <w:p>
      <w:pPr>
        <w:numPr>
          <w:ilvl w:val="0"/>
          <w:numId w:val="1001"/>
        </w:numPr>
        <w:pStyle w:val="Compact"/>
      </w:pPr>
      <w:r>
        <w:t xml:space="preserve">Nzongola-Ndjapa, G. (2016). *The History of the Congo from Prehistory to the Present*. Zed Books.</w:t>
      </w:r>
    </w:p>
    <w:p>
      <w:pPr>
        <w:numPr>
          <w:ilvl w:val="0"/>
          <w:numId w:val="1001"/>
        </w:numPr>
        <w:pStyle w:val="Compact"/>
      </w:pPr>
      <w:r>
        <w:t xml:space="preserve">Tshibangu, B. (2019). *Street Theater and Political Resistance in Kinshasa*. African Drama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DR Congo Kinshasa: A Term Paper on Performance, Identity, and Social Commentary</dc:title>
  <dc:creator/>
  <dc:language>en</dc:language>
  <cp:keywords/>
  <dcterms:created xsi:type="dcterms:W3CDTF">2026-07-29T05:00:18Z</dcterms:created>
  <dcterms:modified xsi:type="dcterms:W3CDTF">2026-07-29T05:00:18Z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