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Israel</w:t>
      </w:r>
      <w:r>
        <w:t xml:space="preserve"> </w:t>
      </w:r>
      <w:r>
        <w:t xml:space="preserve">Jerusalem</w:t>
      </w:r>
    </w:p>
    <w:bookmarkStart w:id="27" w:name="Xba6efff2d422b14b6dfa9dd73ef5cc749d2d5bc"/>
    <w:p>
      <w:pPr>
        <w:pStyle w:val="Heading1"/>
      </w:pPr>
      <w:r>
        <w:t xml:space="preserve">The Art of Presence: A Term Paper on the Actor in Israel Jerusalem</w:t>
      </w:r>
    </w:p>
    <w:p>
      <w:pPr>
        <w:pStyle w:val="FirstParagraph"/>
      </w:pPr>
      <w:r>
        <w:t xml:space="preserve">An Exploration of Performance, History, and Cultural Identity</w:t>
      </w:r>
    </w:p>
    <w:p>
      <w:pPr>
        <w:pStyle w:val="BodyText"/>
      </w:pPr>
      <w:r>
        <w:rPr>
          <w:bCs/>
          <w:b/>
        </w:rPr>
        <w:t xml:space="preserve">Abstract:</w:t>
      </w:r>
    </w:p>
    <w:p>
      <w:pPr>
        <w:pStyle w:val="BodyText"/>
      </w:pPr>
      <w:r>
        <w:t xml:space="preserve">This term paper examines the multifaceted role of the actor within the unique cultural and geopolitical landscape of Israel Jerusalem. By analyzing the historical evolution of theater in this ancient city, we explore how performers navigate a complex tapestry of religious heritage, political tension, and multiculturalism. The study argues that an actor operating in Israel Jerusalem is not merely a performer but a cultural mediator who interprets collective memory for modern audiences.</w:t>
      </w:r>
    </w:p>
    <w:bookmarkStart w:id="20" w:name="introduction"/>
    <w:p>
      <w:pPr>
        <w:pStyle w:val="Heading2"/>
      </w:pPr>
      <w:r>
        <w:t xml:space="preserve">Introduction</w:t>
      </w:r>
    </w:p>
    <w:p>
      <w:pPr>
        <w:pStyle w:val="FirstParagraph"/>
      </w:pPr>
      <w:r>
        <w:t xml:space="preserve">In the heart of the Middle East lies Israel Jerusalem, a city where the physical world seems to overlap with myth, history, and prophecy. For an actor working in this environment, the stage is not a neutral space; it is charged with centuries of significance. This term paper investigates how an actor functions within this specific context. Unlike actors in secular Western theaters who may perform in abstraction, an actor here often performs against a backdrop of tangible historical weight. The objective is to understand how the profession adapts to local nuances, translating global theatrical techniques into a language that resonates with the diverse population of Israel Jerusalem.</w:t>
      </w:r>
    </w:p>
    <w:bookmarkEnd w:id="20"/>
    <w:bookmarkStart w:id="21" w:name="Xb5aa9658c1e8744957a1ea850492a964f1b9ed4"/>
    <w:p>
      <w:pPr>
        <w:pStyle w:val="Heading2"/>
      </w:pPr>
      <w:r>
        <w:t xml:space="preserve">The Historical Context: From Ancient Rituals to Modern Stages</w:t>
      </w:r>
    </w:p>
    <w:p>
      <w:pPr>
        <w:pStyle w:val="FirstParagraph"/>
      </w:pPr>
      <w:r>
        <w:t xml:space="preserve">To understand the contemporary actor in Israel Jerusalem, one must first acknowledge the deep roots of performance in Jewish tradition. While modern acting as a profession is largely a Western import from the late 19th and early 20th centuries, it draws heavily from ancient liturgical dramas and storytelling traditions. In Israel Jerusalem, theater began not just as entertainment but as a tool for nation-building. Early Hebrew plays were designed to create a new national identity, distinct from the diaspora experience.</w:t>
      </w:r>
    </w:p>
    <w:p>
      <w:pPr>
        <w:pStyle w:val="BodyText"/>
      </w:pPr>
      <w:r>
        <w:t xml:space="preserve">The establishment of institutions such as the Habima Theatre in Israel Jerusalem marked a pivotal moment for the actor. These early performers had to translate European classic works into Hebrew, effectively creating a new linguistic and cultural framework. The actor was tasked with embodying the "new Jew," shedding perceived passivity for strength and connection to the land. This historical burden continues to influence actors today, who must balance respect for tradition with innovative artistic expression.</w:t>
      </w:r>
    </w:p>
    <w:bookmarkEnd w:id="21"/>
    <w:bookmarkStart w:id="22" w:name="the-actor-as-a-cultural-mediator"/>
    <w:p>
      <w:pPr>
        <w:pStyle w:val="Heading2"/>
      </w:pPr>
      <w:r>
        <w:t xml:space="preserve">The Actor as a Cultural Mediator</w:t>
      </w:r>
    </w:p>
    <w:p>
      <w:pPr>
        <w:pStyle w:val="FirstParagraph"/>
      </w:pPr>
      <w:r>
        <w:t xml:space="preserve">In Israel Jerusalem, an actor often serves as a bridge between conflicting narratives. The city is home to Jews of various ethnic origins (Ashkenazi, Sephardi, Mizrahi), Arabs who are citizens of Israel, and international tourists and pilgrims. Consequently, the actor’s role expands beyond character interpretation to include cultural translation.</w:t>
      </w:r>
    </w:p>
    <w:p>
      <w:pPr>
        <w:pStyle w:val="BodyText"/>
      </w:pPr>
      <w:r>
        <w:t xml:space="preserve">When an actor performs in Israel Jerusalem, they frequently engage with themes of conflict, coexistence, and identity. A production at a local theater might tackle sensitive political issues or explore personal stories amidst communal trauma. The actor must possess high emotional intelligence and sensitivity to avoid exacerbating tensions while still delivering compelling drama. This requires a nuanced approach where the actor uses their voice not just for projection, but for reconciliation or provocation of thought.</w:t>
      </w:r>
    </w:p>
    <w:p>
      <w:pPr>
        <w:pStyle w:val="BodyText"/>
      </w:pPr>
      <w:r>
        <w:t xml:space="preserve">Furthermore, language plays a crucial role in this mediation. An actor in Israel Jerusalem may perform in Hebrew, Arabic, Russian (reflecting large immigrant communities), or English. The choice of language and the way accents are handled can either unite disparate groups or highlight divisions. Mastery of these linguistic nuances is a critical skill for any professional actor aiming to connect with the local audience.</w:t>
      </w:r>
    </w:p>
    <w:bookmarkEnd w:id="22"/>
    <w:bookmarkStart w:id="23" w:name="X3c780cfd47a78ed16656645c8873dbd245bcd4c"/>
    <w:p>
      <w:pPr>
        <w:pStyle w:val="Heading2"/>
      </w:pPr>
      <w:r>
        <w:t xml:space="preserve">Training and Methodology in a Unique Environment</w:t>
      </w:r>
    </w:p>
    <w:p>
      <w:pPr>
        <w:pStyle w:val="FirstParagraph"/>
      </w:pPr>
      <w:r>
        <w:t xml:space="preserve">The training of an actor in Israel Jerusalem often blends international techniques with local realities. Major theater schools, such as the Beit Zvi School of the Arts or Tel Aviv University’s drama department (which influences the broader region including Jerusalem), teach Stanislavski, Meisner, and Brecht. However, students are also exposed to site-specific performances that utilize the unique architecture of Israel Jerusalem.</w:t>
      </w:r>
    </w:p>
    <w:p>
      <w:pPr>
        <w:pStyle w:val="BodyText"/>
      </w:pPr>
      <w:r>
        <w:t xml:space="preserve">This environmental integration is vital. The actor learns to perform in spaces where history is palpable—near ancient walls or in modernist buildings constructed by Bauhaus architects. The physical environment affects the actor’s movement and vocal delivery. For instance, an outdoor performance near the Western Wall requires a different energy than an intimate black-box theater play in a residential neighborhood. The actor must be adaptable, shifting from naturalistic dialogue to heightened theatricality based on the spatial dynamics of Israel Jerusalem.</w:t>
      </w:r>
    </w:p>
    <w:bookmarkEnd w:id="23"/>
    <w:bookmarkStart w:id="24" w:name="challenges-and-ethical-considerations"/>
    <w:p>
      <w:pPr>
        <w:pStyle w:val="Heading2"/>
      </w:pPr>
      <w:r>
        <w:t xml:space="preserve">Challenges and Ethical Considerations</w:t>
      </w:r>
    </w:p>
    <w:p>
      <w:pPr>
        <w:pStyle w:val="FirstParagraph"/>
      </w:pPr>
      <w:r>
        <w:t xml:space="preserve">The profession is not without its challenges. Actors in Israel Jerusalem often face external pressures, ranging from censorship concerns to public scrutiny over political stances taken in their performances. The polarized nature of society means that a play dealing with identity or politics can become controversial. An actor must be prepared to defend their artistic choices and engage with criticism.</w:t>
      </w:r>
    </w:p>
    <w:p>
      <w:pPr>
        <w:pStyle w:val="BodyText"/>
      </w:pPr>
      <w:r>
        <w:t xml:space="preserve">Additionally, there is the challenge of representation. Who gets to tell which stories? There is an ongoing discourse within Israel Jerusalem about who belongs on stage and whose narratives are prioritized. The actor must navigate questions of authenticity and appropriation, particularly when performing across cultural boundaries. This ethical dimension adds a layer of complexity to the craft, requiring actors to be not only technically proficient but also socially conscious.</w:t>
      </w:r>
    </w:p>
    <w:bookmarkEnd w:id="24"/>
    <w:bookmarkStart w:id="25" w:name="the-economic-landscape"/>
    <w:p>
      <w:pPr>
        <w:pStyle w:val="Heading2"/>
      </w:pPr>
      <w:r>
        <w:t xml:space="preserve">The Economic Landscape</w:t>
      </w:r>
    </w:p>
    <w:p>
      <w:pPr>
        <w:pStyle w:val="FirstParagraph"/>
      </w:pPr>
      <w:r>
        <w:t xml:space="preserve">Economically, being an actor in Israel Jerusalem presents specific hurdles. The theater scene is vibrant but limited in size compared to larger global markets like New York or London. Funding often comes from government ministries, municipal grants, or private donors with specific cultural agendas. Actors may find themselves balancing theatrical work with commercial acting for film and television produced in the region.</w:t>
      </w:r>
    </w:p>
    <w:p>
      <w:pPr>
        <w:pStyle w:val="BodyText"/>
      </w:pPr>
      <w:r>
        <w:t xml:space="preserve">Despite these challenges, there is a strong community support system. The intimacy of the theater scene in Israel Jerusalem means that audiences are often familiar and engaged. This direct feedback loop can be rewarding for an actor, allowing for immediate connection with those they serve artistically.</w:t>
      </w:r>
    </w:p>
    <w:bookmarkEnd w:id="25"/>
    <w:bookmarkStart w:id="26" w:name="conclusion"/>
    <w:p>
      <w:pPr>
        <w:pStyle w:val="Heading2"/>
      </w:pPr>
      <w:r>
        <w:t xml:space="preserve">Conclusion</w:t>
      </w:r>
    </w:p>
    <w:p>
      <w:pPr>
        <w:pStyle w:val="FirstParagraph"/>
      </w:pPr>
      <w:r>
        <w:t xml:space="preserve">In conclusion, the actor in Israel Jerusalem operates within a highly charged and historically rich environment. They are not merely entertainers but cultural workers who interpret the complexities of life in one of the world’s most significant cities. Through their craft, they negotiate history, politics, and identity on stage.</w:t>
      </w:r>
    </w:p>
    <w:p>
      <w:pPr>
        <w:pStyle w:val="BodyText"/>
      </w:pPr>
      <w:r>
        <w:t xml:space="preserve">The role demands versatility: technical skill to master various acting methods, linguistic agility to connect with diverse audiences, and ethical awareness to navigate sensitive social issues. As long as Israel Jerusalem remains a center of cultural and political significance, the actor will remain a vital figure in processing the city’s collective experiences. Future research should focus on digital theater adaptations in the post-pandemic era and how actors are utilizing virtual platforms to reach global audiences while maintaining their local roots.</w:t>
      </w:r>
    </w:p>
    <w:p>
      <w:pPr>
        <w:pStyle w:val="BodyText"/>
      </w:pPr>
      <w:r>
        <w:rPr>
          <w:bCs/>
          <w:b/>
        </w:rPr>
        <w:t xml:space="preserve">Bibliography (Selected References for Further Reading):</w:t>
      </w:r>
    </w:p>
    <w:p>
      <w:pPr>
        <w:numPr>
          <w:ilvl w:val="0"/>
          <w:numId w:val="1001"/>
        </w:numPr>
        <w:pStyle w:val="Compact"/>
      </w:pPr>
      <w:r>
        <w:t xml:space="preserve">Roth, Yael. "Theater and Politics in Israel." Journal of Israeli History, 2018.</w:t>
      </w:r>
    </w:p>
    <w:p>
      <w:pPr>
        <w:numPr>
          <w:ilvl w:val="0"/>
          <w:numId w:val="1001"/>
        </w:numPr>
        <w:pStyle w:val="Compact"/>
      </w:pPr>
      <w:r>
        <w:t xml:space="preserve">Abramovitch, A. "Hebrew Drama: From Origins to Present." Tel Aviv University Press.</w:t>
      </w:r>
    </w:p>
    <w:p>
      <w:pPr>
        <w:numPr>
          <w:ilvl w:val="0"/>
          <w:numId w:val="1001"/>
        </w:numPr>
        <w:pStyle w:val="Compact"/>
      </w:pPr>
      <w:r>
        <w:t xml:space="preserve">Fleishman, A. "Jewish Literatures in Context." Cambridge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 Term Paper on the Actor in Israel Jerusalem</dc:title>
  <dc:creator/>
  <dc:language>en</dc:language>
  <cp:keywords/>
  <dcterms:created xsi:type="dcterms:W3CDTF">2026-07-29T23:10:06Z</dcterms:created>
  <dcterms:modified xsi:type="dcterms:W3CDTF">2026-07-29T23:10:06Z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