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Actor</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Term</w:t>
      </w:r>
      <w:r>
        <w:t xml:space="preserve"> </w:t>
      </w:r>
      <w:r>
        <w:t xml:space="preserve">Paper</w:t>
      </w:r>
      <w:r>
        <w:t xml:space="preserve"> </w:t>
      </w:r>
      <w:r>
        <w:t xml:space="preserve">Analysis</w:t>
      </w:r>
    </w:p>
    <w:p>
      <w:pPr>
        <w:pStyle w:val="FirstParagraph"/>
      </w:pPr>
      <w:r>
        <w:rPr>
          <w:bCs/>
          <w:b/>
        </w:rPr>
        <w:t xml:space="preserve">Date:</w:t>
      </w:r>
      <w:r>
        <w:t xml:space="preserve"> </w:t>
      </w:r>
      <w:r>
        <w:t xml:space="preserve">October 26, 2023</w:t>
      </w:r>
    </w:p>
    <w:p>
      <w:pPr>
        <w:pStyle w:val="BodyText"/>
      </w:pPr>
      <w:r>
        <w:rPr>
          <w:bCs/>
          <w:b/>
        </w:rPr>
        <w:t xml:space="preserve">Degree Program:</w:t>
      </w:r>
      <w:r>
        <w:t xml:space="preserve"> </w:t>
      </w:r>
      <w:r>
        <w:t xml:space="preserve">Theatre and Performance Studies</w:t>
      </w:r>
    </w:p>
    <w:p>
      <w:pPr>
        <w:pStyle w:val="BodyText"/>
      </w:pPr>
      <w:r>
        <w:rPr>
          <w:bCs/>
          <w:b/>
        </w:rPr>
        <w:t xml:space="preserve">Instructor::</w:t>
      </w:r>
      <w:r>
        <w:t xml:space="preserve"> </w:t>
      </w:r>
      <w:r>
        <w:t xml:space="preserve">Dr. A. Diallo</w:t>
      </w:r>
    </w:p>
    <w:bookmarkStart w:id="28" w:name="X01b68629171e7bda532bfcc7d38f38a5aecdffc"/>
    <w:p>
      <w:pPr>
        <w:pStyle w:val="Heading1"/>
      </w:pPr>
      <w:r>
        <w:t xml:space="preserve">The Contemporary Actor in Senegal Dakar: A Term Paper Analysis</w:t>
      </w:r>
    </w:p>
    <w:bookmarkStart w:id="20" w:name="X2b662316ca3a0ba969d0ae20d9b9db2a63a5b1e"/>
    <w:p>
      <w:pPr>
        <w:pStyle w:val="Heading2"/>
      </w:pPr>
      <w:r>
        <w:t xml:space="preserve">I. Introduction: The Cultural Crucible of Dakar</w:t>
      </w:r>
    </w:p>
    <w:p>
      <w:pPr>
        <w:pStyle w:val="FirstParagraph"/>
      </w:pPr>
      <w:r>
        <w:t xml:space="preserve">Seneagal is a West African nation renowned for its rich cultural tapestry, political stability relative to the region, and a vibrant artistic community that has gained international acclaim. At the heart of this cultural renaissance lies Dakar, the capital city. To understand the role of an</w:t>
      </w:r>
      <w:r>
        <w:t xml:space="preserve"> </w:t>
      </w:r>
      <w:r>
        <w:rPr>
          <w:bCs/>
          <w:b/>
        </w:rPr>
        <w:t xml:space="preserve">Actor</w:t>
      </w:r>
      <w:r>
        <w:t xml:space="preserve"> </w:t>
      </w:r>
      <w:r>
        <w:t xml:space="preserve">in this specific geographic and sociopolitical context is to engage with a complex interplay of tradition, colonial history, post-colonial identity, and modern globalization. This term paper examines how the profession and practice of acting have evolved within Senegal Dakar, arguing that the contemporary actor serves not merely as an entertainer but as a critical custodian of national memory and a catalyst for social dialogue.</w:t>
      </w:r>
    </w:p>
    <w:p>
      <w:pPr>
        <w:pStyle w:val="BodyText"/>
      </w:pPr>
      <w:r>
        <w:t xml:space="preserve">The significance of Dakar as an artistic hub cannot be overstated. Hosting major events such as the Dakar Biennale (Dak'Art) and hosting institutions like the Théâtre National Daniel Sorano, the city provides a unique ecosystem for performance artists. However, this ecosystem is fraught with challenges regarding funding, infrastructure, and market saturation. The modern</w:t>
      </w:r>
      <w:r>
        <w:t xml:space="preserve"> </w:t>
      </w:r>
      <w:r>
        <w:rPr>
          <w:bCs/>
          <w:b/>
        </w:rPr>
        <w:t xml:space="preserve">Actor</w:t>
      </w:r>
      <w:r>
        <w:t xml:space="preserve"> </w:t>
      </w:r>
      <w:r>
        <w:t xml:space="preserve">in Dakar must therefore navigate a landscape where traditional oral storytelling (*griot* traditions) intersects with Western theatrical techniques and digital media.</w:t>
      </w:r>
    </w:p>
    <w:bookmarkEnd w:id="20"/>
    <w:bookmarkStart w:id="21" w:name="X38314d9943b82bec5632553c352bde626493b41"/>
    <w:p>
      <w:pPr>
        <w:pStyle w:val="Heading2"/>
      </w:pPr>
      <w:r>
        <w:t xml:space="preserve">II. Historical Context: From Sorano to the Post-Colonial Stage</w:t>
      </w:r>
    </w:p>
    <w:p>
      <w:pPr>
        <w:pStyle w:val="FirstParagraph"/>
      </w:pPr>
      <w:r>
        <w:t xml:space="preserve">To appreciate the current state of acting in Senegal Dakar, one must look back to the mid-20th century. The figure of Daniel Sorano is pivotal here. Often cited as the founder of modern theatre in Senegal, Sorano established a framework that combined European dramatic structures with Wolof linguistic rhythms and local narratives. For decades following independence, theatre in Dakar was heavily influenced by political ideologies and nation-building projects.</w:t>
      </w:r>
    </w:p>
    <w:p>
      <w:pPr>
        <w:pStyle w:val="BodyText"/>
      </w:pPr>
      <w:r>
        <w:t xml:space="preserve">The</w:t>
      </w:r>
      <w:r>
        <w:t xml:space="preserve"> </w:t>
      </w:r>
      <w:r>
        <w:rPr>
          <w:bCs/>
          <w:b/>
        </w:rPr>
        <w:t xml:space="preserve">Actor</w:t>
      </w:r>
      <w:r>
        <w:t xml:space="preserve"> </w:t>
      </w:r>
      <w:r>
        <w:t xml:space="preserve">during this period was largely viewed as an educator or a propagandist for national unity. Plays were often didactic, aiming to teach literacy, hygiene, or civic duty. However, the late 20th century saw a shift towards more critical and experimental forms of performance. The rise of political dissent under the Abdou Diouf era and later under Abdoulaye Wade allowed actors in Dakar to adopt a more subversive role. Theatre became a safe space to critique power, utilizing satire, humor, and metaphor—tools deeply rooted in Senegalese oral traditions.</w:t>
      </w:r>
    </w:p>
    <w:bookmarkEnd w:id="21"/>
    <w:bookmarkStart w:id="24" w:name="X7e2118ed876aca961339cb4db734a355a61bdec"/>
    <w:p>
      <w:pPr>
        <w:pStyle w:val="Heading2"/>
      </w:pPr>
      <w:r>
        <w:t xml:space="preserve">III. The Contemporary Actor: Skills and Hybridity</w:t>
      </w:r>
    </w:p>
    <w:p>
      <w:pPr>
        <w:pStyle w:val="FirstParagraph"/>
      </w:pPr>
      <w:r>
        <w:t xml:space="preserve">In contemporary Dakar, the definition of an</w:t>
      </w:r>
      <w:r>
        <w:t xml:space="preserve"> </w:t>
      </w:r>
      <w:r>
        <w:rPr>
          <w:bCs/>
          <w:b/>
        </w:rPr>
        <w:t xml:space="preserve">Actor</w:t>
      </w:r>
      <w:r>
        <w:t xml:space="preserve"> </w:t>
      </w:r>
      <w:r>
        <w:t xml:space="preserve">has expanded beyond stage performance to encompass film, television, digital content creation, and music videos. The global success of Senegalese cinema in cities like Paris and New York has elevated the profile of local talent. Consequently, actors in Dakar are expected to possess a hybrid skill set.</w:t>
      </w:r>
    </w:p>
    <w:bookmarkStart w:id="22" w:name="a.-linguistic-versatility"/>
    <w:p>
      <w:pPr>
        <w:pStyle w:val="Heading3"/>
      </w:pPr>
      <w:r>
        <w:t xml:space="preserve">A. Linguistic Versatility</w:t>
      </w:r>
    </w:p>
    <w:p>
      <w:pPr>
        <w:pStyle w:val="FirstParagraph"/>
      </w:pPr>
      <w:r>
        <w:t xml:space="preserve">Mastery of language is paramount for an actor working in Senegal Dakar. While French remains the official language and is often used in formal theatre productions to reach broader Francophone audiences, Wolof is the lingua franca of daily life and popular culture. A successful</w:t>
      </w:r>
      <w:r>
        <w:t xml:space="preserve"> </w:t>
      </w:r>
      <w:r>
        <w:rPr>
          <w:bCs/>
          <w:b/>
        </w:rPr>
        <w:t xml:space="preserve">Actor</w:t>
      </w:r>
      <w:r>
        <w:t xml:space="preserve"> </w:t>
      </w:r>
      <w:r>
        <w:t xml:space="preserve">must be fluent in both, and increasingly, English is becoming a valuable asset for international co-productions. The ability to code-switch between high French and colloquial Wolof allows the actor to bridge class divides within the audience, making performances accessible yet sophisticated.</w:t>
      </w:r>
    </w:p>
    <w:bookmarkEnd w:id="22"/>
    <w:bookmarkStart w:id="23" w:name="b.-integration-of-traditional-arts"/>
    <w:p>
      <w:pPr>
        <w:pStyle w:val="Heading3"/>
      </w:pPr>
      <w:r>
        <w:t xml:space="preserve">B. Integration of Traditional Arts</w:t>
      </w:r>
    </w:p>
    <w:p>
      <w:pPr>
        <w:pStyle w:val="FirstParagraph"/>
      </w:pPr>
      <w:r>
        <w:t xml:space="preserve">The contemporary actor in Dakar often draws from traditional performance arts such as *Sabar* drumming, *Ndaw* dance, and the narrative techniques of the *Griot*. Unlike Western naturalistic acting methods that prioritize psychological realism, Senegalese performance often embraces a more presentational and physical style. The body is an instrument of expression that connects directly with the audience through rhythm and movement. This fusion creates a unique aesthetic that distinguishes Dakar’s theatrical output from other global centers.</w:t>
      </w:r>
    </w:p>
    <w:bookmarkEnd w:id="23"/>
    <w:bookmarkEnd w:id="24"/>
    <w:bookmarkStart w:id="25" w:name="X84c8aca79cbd65d3ab89c993e5a4f04efdebd76"/>
    <w:p>
      <w:pPr>
        <w:pStyle w:val="Heading2"/>
      </w:pPr>
      <w:r>
        <w:t xml:space="preserve">IV. Socio-Political Role: The Actor as Activist</w:t>
      </w:r>
    </w:p>
    <w:p>
      <w:pPr>
        <w:pStyle w:val="FirstParagraph"/>
      </w:pPr>
      <w:r>
        <w:t xml:space="preserve">In Senegal, theatre has historically been a platform for political engagement, and this trend continues in Dakar today. The concept of the "citizen-artist" is prevalent. Actors frequently participate in community workshops, using theatre for development (TfD) to address issues such as gender-based violence, youth unemployment, and religious tolerance.</w:t>
      </w:r>
    </w:p>
    <w:p>
      <w:pPr>
        <w:pStyle w:val="BlockText"/>
      </w:pPr>
      <w:r>
        <w:t xml:space="preserve">"In Dakar, we do not just perform plays; we engage in dialogue with the community. The stage is a town hall where social contracts are renegotiated." – A prominent contemporary playwright from Dakar.</w:t>
      </w:r>
    </w:p>
    <w:p>
      <w:pPr>
        <w:pStyle w:val="FirstParagraph"/>
      </w:pPr>
      <w:r>
        <w:t xml:space="preserve">This role places significant responsibility on the</w:t>
      </w:r>
      <w:r>
        <w:t xml:space="preserve"> </w:t>
      </w:r>
      <w:r>
        <w:rPr>
          <w:bCs/>
          <w:b/>
        </w:rPr>
        <w:t xml:space="preserve">Actor</w:t>
      </w:r>
      <w:r>
        <w:t xml:space="preserve">. They are expected to be socially conscious and ethically grounded. In a society where religion, particularly Islam, plays a central role in public life, actors must navigate cultural sensitivities carefully. Critique is often delivered through satire or allegory rather than direct confrontation, requiring nuanced performance skills that respect local values while challenging status quos.</w:t>
      </w:r>
    </w:p>
    <w:bookmarkEnd w:id="25"/>
    <w:bookmarkStart w:id="26" w:name="v.-challenges-and-future-prospects"/>
    <w:p>
      <w:pPr>
        <w:pStyle w:val="Heading2"/>
      </w:pPr>
      <w:r>
        <w:t xml:space="preserve">V. Challenges and Future Prospects</w:t>
      </w:r>
    </w:p>
    <w:p>
      <w:pPr>
        <w:pStyle w:val="FirstParagraph"/>
      </w:pPr>
      <w:r>
        <w:t xml:space="preserve">Despite its vibrancy, the theatre industry in Senegal Dakar faces structural challenges. Funding is often inconsistent, relying heavily on international grants rather than sustainable local box-office revenues. Infrastructure issues mean that many actors perform in spaces that are not optimized for sound or lighting, affecting the quality of production.</w:t>
      </w:r>
    </w:p>
    <w:p>
      <w:pPr>
        <w:pStyle w:val="BodyText"/>
      </w:pPr>
      <w:r>
        <w:t xml:space="preserve">Furthermore, the rise of digital media has changed consumption habits. While streaming platforms offer new opportunities for Senegalese actors to reach global audiences, they also compete with Hollywood and Bollywood content. The local</w:t>
      </w:r>
      <w:r>
        <w:t xml:space="preserve"> </w:t>
      </w:r>
      <w:r>
        <w:rPr>
          <w:bCs/>
          <w:b/>
        </w:rPr>
        <w:t xml:space="preserve">Actor</w:t>
      </w:r>
      <w:r>
        <w:t xml:space="preserve"> </w:t>
      </w:r>
      <w:r>
        <w:t xml:space="preserve">must now contend with a highly competitive international market where visibility is key.</w:t>
      </w:r>
    </w:p>
    <w:p>
      <w:pPr>
        <w:pStyle w:val="BodyText"/>
      </w:pPr>
      <w:r>
        <w:t xml:space="preserve">To address these challenges, there is a growing movement towards professionalizing acting training in Dakar. Institutions are beginning to offer more rigorous curricula that combine technical acting skills with business management and digital marketing. This evolution suggests a future where the Senegalese actor is not only an artist but also an entrepreneur of their own brand.</w:t>
      </w:r>
    </w:p>
    <w:bookmarkEnd w:id="26"/>
    <w:bookmarkStart w:id="27" w:name="vi.-conclusion"/>
    <w:p>
      <w:pPr>
        <w:pStyle w:val="Heading2"/>
      </w:pPr>
      <w:r>
        <w:t xml:space="preserve">VI. Conclusion</w:t>
      </w:r>
    </w:p>
    <w:p>
      <w:pPr>
        <w:pStyle w:val="FirstParagraph"/>
      </w:pPr>
      <w:r>
        <w:t xml:space="preserve">The role of the</w:t>
      </w:r>
      <w:r>
        <w:t xml:space="preserve"> </w:t>
      </w:r>
      <w:r>
        <w:rPr>
          <w:bCs/>
          <w:b/>
        </w:rPr>
        <w:t xml:space="preserve">Actor</w:t>
      </w:r>
      <w:r>
        <w:t xml:space="preserve"> </w:t>
      </w:r>
      <w:r>
        <w:t xml:space="preserve">in Senegal Dakar is multifaceted, complex, and deeply rooted in both local heritage and global currents. From the historical legacy of Daniel Sorano to the modern digital age, actors in this vibrant city serve as storytellers, critics, and community leaders. They navigate a unique cultural landscape where Wolof rhythms meet French syntax, and traditional values intersect with modern ideologies.</w:t>
      </w:r>
    </w:p>
    <w:p>
      <w:pPr>
        <w:pStyle w:val="BodyText"/>
      </w:pPr>
      <w:r>
        <w:t xml:space="preserve">As Dakar continues to solidify its position as a cultural capital of West Africa, the actor’s role will likely expand further. They will remain central to the nation's identity formation, using their craft to explore Senegal’s past while imagining its future. For students of theatre and performance studies, understanding this context is essential for appreciating the diversity and depth of African artistic expression.</w:t>
      </w:r>
    </w:p>
    <w:p>
      <w:pPr>
        <w:pStyle w:val="BodyText"/>
      </w:pPr>
      <w:r>
        <w:rPr>
          <w:iCs/>
          <w:i/>
        </w:rPr>
        <w:t xml:space="preserve">End of Term Paper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Actor in Senegal Dakar: A Term Paper Analysis</dc:title>
  <dc:creator/>
  <dc:language>en</dc:language>
  <cp:keywords/>
  <dcterms:created xsi:type="dcterms:W3CDTF">2026-07-29T06:44:29Z</dcterms:created>
  <dcterms:modified xsi:type="dcterms:W3CDTF">2026-07-29T06:44:29Z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