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Sociological</w:t>
      </w:r>
      <w:r>
        <w:t xml:space="preserve"> </w:t>
      </w:r>
      <w:r>
        <w:t xml:space="preserve">and</w:t>
      </w:r>
      <w:r>
        <w:t xml:space="preserve"> </w:t>
      </w:r>
      <w:r>
        <w:t xml:space="preserve">Artistic</w:t>
      </w:r>
      <w:r>
        <w:t xml:space="preserve"> </w:t>
      </w:r>
      <w:r>
        <w:t xml:space="preserve">Analysis</w:t>
      </w:r>
    </w:p>
    <w:bookmarkStart w:id="28" w:name="Xf90f8f97937877c962631330585ce883e3bafc4"/>
    <w:p>
      <w:pPr>
        <w:pStyle w:val="Heading1"/>
      </w:pPr>
      <w:r>
        <w:t xml:space="preserve">The Modern Actor in South Korea Seoul: A Sociological and Artistic Analysis</w:t>
      </w:r>
    </w:p>
    <w:p>
      <w:pPr>
        <w:pStyle w:val="FirstParagraph"/>
      </w:pPr>
      <w:r>
        <w:t xml:space="preserve">A Term Paper on the Evolution, Challenges, and Cultural Impact of Acting within the Capital City</w:t>
      </w:r>
      <w:r>
        <w:br/>
      </w:r>
      <w:r>
        <w:br/>
      </w:r>
      <w:r>
        <w:t xml:space="preserve">Department of Performing Arts &amp; Cultural Studies</w:t>
      </w:r>
      <w:r>
        <w:br/>
      </w:r>
      <w:r>
        <w:t xml:space="preserve">Fall Semester 2023</w:t>
      </w:r>
    </w:p>
    <w:bookmarkStart w:id="20" w:name="abstract"/>
    <w:p>
      <w:pPr>
        <w:pStyle w:val="Heading2"/>
      </w:pPr>
      <w:r>
        <w:t xml:space="preserve">Abstract</w:t>
      </w:r>
    </w:p>
    <w:p>
      <w:pPr>
        <w:pStyle w:val="FirstParagraph"/>
      </w:pPr>
      <w:r>
        <w:t xml:space="preserve">This term paper explores the multifaceted role and evolution of the actor in South Korea Seoul. As the epicenter of the Korean Wave (Hallyu), Seoul is not merely a geographic location but a cultural powerhouse that dictates trends in performance, media, and global entertainment. This document analyzes how actors function within this unique ecosystem, examining their transition from traditional theater practitioners to global digital stars. Furthermore, it investigates the rigorous training systems prevalent in Seoul’s universities and drama schools, the impact of streaming platforms on casting processes for actors based in South Korea Seoul.</w:t>
      </w:r>
    </w:p>
    <w:bookmarkEnd w:id="20"/>
    <w:bookmarkStart w:id="21" w:name="introduction"/>
    <w:p>
      <w:pPr>
        <w:pStyle w:val="Heading2"/>
      </w:pPr>
      <w:r>
        <w:t xml:space="preserve">1. Introduction</w:t>
      </w:r>
    </w:p>
    <w:p>
      <w:pPr>
        <w:pStyle w:val="FirstParagraph"/>
      </w:pPr>
      <w:r>
        <w:t xml:space="preserve">The concept of the "actor" has undergone a radical transformation in the 21st century. Nowhere is this more evident than in South Korea Seoul, where traditional Confucian values of hierarchy and discipline intersect with hyper-modern digital connectivity. For decades, acting was viewed primarily as a path to national fame within domestic boundaries. However, the globalization of Korean content has redefined what it means to be an actor in South Korea Seoul today. This paper argues that the contemporary actor in this region operates as a hybrid entity: part traditional artist bound by industry etiquette, and part global digital influencer capable of commanding worldwide audiences.</w:t>
      </w:r>
    </w:p>
    <w:bookmarkEnd w:id="21"/>
    <w:bookmarkStart w:id="22" w:name="X757c3a5a5f907af395f4837b504d29563d85fa6"/>
    <w:p>
      <w:pPr>
        <w:pStyle w:val="Heading2"/>
      </w:pPr>
      <w:r>
        <w:t xml:space="preserve">2. The Historical Context of Acting in South Korea</w:t>
      </w:r>
    </w:p>
    <w:p>
      <w:pPr>
        <w:pStyle w:val="FirstParagraph"/>
      </w:pPr>
      <w:r>
        <w:t xml:space="preserve">To understand the current state of acting in South Korea Seoul, one must look at its historical roots. During the mid-20th century, theater groups emerged as a vehicle for political dissent and social commentary under authoritarian regimes. Actors were often viewed as intellectual pioneers. As democracy took hold in the late 20th century, film and television production boomed in Seoul’s Yeouido district, creating a studio system that prioritized melodramatic storytelling.</w:t>
      </w:r>
    </w:p>
    <w:p>
      <w:pPr>
        <w:pStyle w:val="BodyText"/>
      </w:pPr>
      <w:r>
        <w:t xml:space="preserve">The establishment of specialized universities such as Chung-Ang University and Kwangju Women's University (and their branches) in South Korea Seoul created a formalized academic pathway for actors. This institutionalization raised the baseline skill level, shifting the perception of acting from a purely instinctual craft to a disciplined profession requiring rigorous technical training.</w:t>
      </w:r>
    </w:p>
    <w:bookmarkEnd w:id="22"/>
    <w:bookmarkStart w:id="23" w:name="Xcfef5c98dca153d74816fb4c7f5d357883b73d8"/>
    <w:p>
      <w:pPr>
        <w:pStyle w:val="Heading2"/>
      </w:pPr>
      <w:r>
        <w:t xml:space="preserve">3. The Training Regimen: Discipline and Hierarchy</w:t>
      </w:r>
    </w:p>
    <w:p>
      <w:pPr>
        <w:pStyle w:val="FirstParagraph"/>
      </w:pPr>
      <w:r>
        <w:t xml:space="preserve">A defining characteristic of an actor in South Korea Seoul is the adherence to strict hierarchies derived from Confucian social structures. This manifests in the industry through seniority systems based on age and debut date, not just talent. Young actors entering the competitive landscape of Seoul must navigate complex social etiquettes, including language nuances (honorifics) that dictate how they interact with directors and co-stars.</w:t>
      </w:r>
    </w:p>
    <w:p>
      <w:pPr>
        <w:pStyle w:val="BodyText"/>
      </w:pPr>
      <w:r>
        <w:t xml:space="preserve">Furthermore, the preparation for roles often involves intense physical and vocal training. In South Korea Seoul’s acting circles, it is common for actors to undergo months of martial arts or dance rehearsal before filming begins. This dedication ensures that performers are versatile enough to handle the diverse genres that dominate the market, ranging from historical epics (sageuk) to contemporary rom-coms and high-octane thrillers.</w:t>
      </w:r>
    </w:p>
    <w:bookmarkEnd w:id="23"/>
    <w:bookmarkStart w:id="24" w:name="the-digital-shift-and-global-reach"/>
    <w:p>
      <w:pPr>
        <w:pStyle w:val="Heading2"/>
      </w:pPr>
      <w:r>
        <w:t xml:space="preserve">4. The Digital Shift and Global Reach</w:t>
      </w:r>
    </w:p>
    <w:p>
      <w:pPr>
        <w:pStyle w:val="FirstParagraph"/>
      </w:pPr>
      <w:r>
        <w:t xml:space="preserve">The advent of streaming platforms like Netflix, Amazon Prime, and Disney+ has fundamentally altered the career trajectory of actors in South Korea Seoul. No longer limited to domestic box office success or local TV ratings, these performers now possess global reach overnight. This phenomenon has created a new class of celebrity where an actor’s popularity is measured not only by domestic awards but by international social media following.</w:t>
      </w:r>
    </w:p>
    <w:p>
      <w:pPr>
        <w:pStyle w:val="BodyText"/>
      </w:pPr>
      <w:r>
        <w:t xml:space="preserve">This shift has also changed the types of roles available. Writers and directors in South Korea Seoul are increasingly crafting narratives with transnational appeal, allowing actors to portray characters that transcend cultural specificities. For instance, an actor playing a detective in a Seoul-based crime thriller must convey universal emotions of grief and justice that resonate with viewers in Brazil, Japan, or the United States.</w:t>
      </w:r>
    </w:p>
    <w:bookmarkEnd w:id="24"/>
    <w:bookmarkStart w:id="25" w:name="X07d2c7e8985458a057b4b218c567f8a6a71b443"/>
    <w:p>
      <w:pPr>
        <w:pStyle w:val="Heading2"/>
      </w:pPr>
      <w:r>
        <w:t xml:space="preserve">5. Psychological Pressures and Mental Health</w:t>
      </w:r>
    </w:p>
    <w:p>
      <w:pPr>
        <w:pStyle w:val="FirstParagraph"/>
      </w:pPr>
      <w:r>
        <w:t xml:space="preserve">The intense visibility afforded to actors in South Korea Seoul comes with significant psychological burdens. The concept of "sensitivity" regarding public image is paramount. In the digital age, a single controversial statement or perceived misstep by an actor can lead to immediate cancellation of projects. This pressure cooker environment contributes to high levels of stress among performers.</w:t>
      </w:r>
    </w:p>
    <w:p>
      <w:pPr>
        <w:pStyle w:val="BodyText"/>
      </w:pPr>
      <w:r>
        <w:t xml:space="preserve">Recently, there has been a growing conversation within the acting community in South Korea Seoul about mental health support. Major agencies and production companies are beginning to recognize that maintaining the artistic integrity and longevity of an actor requires psychological resilience. Training now increasingly includes media management workshops and stress-relief protocols as standard components of career preparation.</w:t>
      </w:r>
    </w:p>
    <w:bookmarkEnd w:id="25"/>
    <w:bookmarkStart w:id="26" w:name="conclusion"/>
    <w:p>
      <w:pPr>
        <w:pStyle w:val="Heading2"/>
      </w:pPr>
      <w:r>
        <w:t xml:space="preserve">6. Conclusion</w:t>
      </w:r>
    </w:p>
    <w:p>
      <w:pPr>
        <w:pStyle w:val="FirstParagraph"/>
      </w:pPr>
      <w:r>
        <w:t xml:space="preserve">In conclusion, the role of the actor in South Korea Seoul is a dynamic interplay between tradition and innovation. While rooted in a history of disciplined artistic expression and social commentary, the modern actor is propelled forward by global digital trends and international demand. They are ambassadors of Korean culture who must balance local expectations with global appeal.</w:t>
      </w:r>
    </w:p>
    <w:p>
      <w:pPr>
        <w:pStyle w:val="BodyText"/>
      </w:pPr>
      <w:r>
        <w:t xml:space="preserve">As the influence of South Korea Seoul continues to expand on the world stage, actors will remain at the forefront of this cultural export. Their ability to navigate complex social hierarchies while delivering emotionally resonant performances defines their success. Future research should focus on how emerging technologies like virtual production and AI might further transform the acting profession within this vibrant metropolis.</w:t>
      </w:r>
    </w:p>
    <w:bookmarkEnd w:id="26"/>
    <w:bookmarkStart w:id="27" w:name="references"/>
    <w:p>
      <w:pPr>
        <w:pStyle w:val="Heading2"/>
      </w:pPr>
      <w:r>
        <w:t xml:space="preserve">7. References</w:t>
      </w:r>
    </w:p>
    <w:p>
      <w:pPr>
        <w:pStyle w:val="FirstParagraph"/>
      </w:pPr>
      <w:r>
        <w:rPr>
          <w:iCs/>
          <w:i/>
        </w:rPr>
        <w:t xml:space="preserve">Note: The following references are illustrative of the academic sources typically cited in such a term paper regarding performance studies in East Asia.</w:t>
      </w:r>
    </w:p>
    <w:p>
      <w:pPr>
        <w:pStyle w:val="BodyText"/>
      </w:pPr>
      <w:r>
        <w:t xml:space="preserve">Kim, H. (2019). "The Korean Wave and the Global Actor." Journal of Asian Performing Arts.</w:t>
      </w:r>
      <w:r>
        <w:br/>
      </w:r>
      <w:r>
        <w:br/>
      </w:r>
      <w:r>
        <w:t xml:space="preserve">Lee, S. &amp; Park, J. (2021). "Digital Influencers vs Traditional Actors in Seoul." Media Culture Review.</w:t>
      </w:r>
      <w:r>
        <w:br/>
      </w:r>
      <w:r>
        <w:br/>
      </w:r>
      <w:r>
        <w:t xml:space="preserve">Choi, M. (2020). "Confucian Hierarchies in Modern Korean Theater." Seoul University Press.</w:t>
      </w:r>
      <w:r>
        <w:br/>
      </w:r>
      <w:r>
        <w:br/>
      </w:r>
      <w:r>
        <w:t xml:space="preserve">Global Entertainment Report on South Korea. (2023). Ministry of Culture, Sports and Tourism.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South Korea Seoul: A Sociological and Artistic Analysis</dc:title>
  <dc:creator/>
  <dc:language>en</dc:language>
  <cp:keywords/>
  <dcterms:created xsi:type="dcterms:W3CDTF">2026-07-29T13:04:33Z</dcterms:created>
  <dcterms:modified xsi:type="dcterms:W3CDTF">2026-07-29T13:04:33Z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