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erm-paper"/>
    <w:p>
      <w:pPr>
        <w:pStyle w:val="Heading1"/>
      </w:pPr>
      <w:r>
        <w:t xml:space="preserve">Term Paper</w:t>
      </w:r>
    </w:p>
    <w:p>
      <w:pPr>
        <w:pStyle w:val="FirstParagraph"/>
      </w:pPr>
      <w:r>
        <w:br/>
      </w:r>
      <w:r>
        <w:rPr>
          <w:bCs/>
          <w:b/>
        </w:rPr>
        <w:t xml:space="preserve">Title:</w:t>
      </w:r>
      <w:r>
        <w:t xml:space="preserve"> </w:t>
      </w:r>
      <w:r>
        <w:t xml:space="preserve">Strategic Integration of the Aerospace Engineer in the Developmental Framework of DR Congo Kinshasa</w:t>
      </w:r>
      <w:r>
        <w:br/>
      </w:r>
      <w:r>
        <w:br/>
      </w:r>
      <w:r>
        <w:rPr>
          <w:bCs/>
          <w:b/>
        </w:rPr>
        <w:t xml:space="preserve">Date:</w:t>
      </w:r>
      <w:r>
        <w:t xml:space="preserve"> </w:t>
      </w:r>
      <w:r>
        <w:t xml:space="preserve">May 24, 2024</w:t>
      </w:r>
      <w:r>
        <w:br/>
      </w:r>
      <w:r>
        <w:rPr>
          <w:bCs/>
          <w:b/>
        </w:rPr>
        <w:t xml:space="preserve">Institution:</w:t>
      </w:r>
      <w:r>
        <w:t xml:space="preserve"> </w:t>
      </w:r>
      <w:r>
        <w:t xml:space="preserve">University of Kinshasa (UNIKIN) - Faculty of Engineering</w:t>
      </w:r>
    </w:p>
    <w:bookmarkEnd w:id="20"/>
    <w:bookmarkStart w:id="21" w:name="i.-introduction"/>
    <w:p>
      <w:pPr>
        <w:pStyle w:val="Heading1"/>
      </w:pPr>
      <w:r>
        <w:t xml:space="preserve">I. Introduction</w:t>
      </w:r>
    </w:p>
    <w:p>
      <w:pPr>
        <w:pStyle w:val="FirstParagraph"/>
      </w:pPr>
      <w:r>
        <w:t xml:space="preserve">The Democratic Republic of Congo (DRC), with its capital in Kinshasa, stands at a critical juncture in its historical trajectory. As one of the largest nations in Africa by landmass and resource wealth, DR Congo Kinshasa holds immense potential for economic transformation. However, this potential has historically been constrained by infrastructural deficits and logistical challenges inherent to such vast territory. In the modern era, aviation technology serves not merely as a mode of transport but as a fundamental pillar of national sovereignty and economic integration. Central to unlocking this sector is the profession of the Aerospace Engineer. This term paper argues that the strategic deployment and specialized training of an Aerospace Engineer are indispensable for revitalizing DR Congo Kinshasa’s infrastructure, enhancing regional connectivity, and fostering industrial independence in Central Africa.</w:t>
      </w:r>
    </w:p>
    <w:bookmarkEnd w:id="21"/>
    <w:bookmarkStart w:id="22" w:name="X78fb1699fd1cc1200a67388a164d36c75114b8e"/>
    <w:p>
      <w:pPr>
        <w:pStyle w:val="Heading1"/>
      </w:pPr>
      <w:r>
        <w:t xml:space="preserve">II. The Geographical Imperative: Aviation as a Necessity</w:t>
      </w:r>
    </w:p>
    <w:p>
      <w:pPr>
        <w:pStyle w:val="FirstParagraph"/>
      </w:pPr>
      <w:r>
        <w:t xml:space="preserve">To understand the value of an Aerospace Engineer in this context, one must first appreciate the geographical realities of DR Congo Kinshasa. The nation is characterized by dense rainforests, vast river systems (primarily the Congo River), and significant distance between urban centers and rural communities. While road networks are essential, they are often susceptible to seasonal flooding and degradation over long distances. Consequently, air transport remains the most viable solution for rapid movement of people, high-value goods, and emergency services across the country.</w:t>
      </w:r>
    </w:p>
    <w:p>
      <w:pPr>
        <w:pStyle w:val="BodyText"/>
      </w:pPr>
      <w:r>
        <w:t xml:space="preserve">Kinshasa acts as the primary gateway to this network. However, current aviation infrastructure in DR Congo Kinshasa requires rigorous maintenance and modernization to meet international safety standards. This is where the role of an Aerospace Engineer becomes paramount. It is not enough to simply operate aircraft; there must be local expertise capable of designing, maintaining, and optimizing these systems within the specific climatic and operational conditions of Central Africa.</w:t>
      </w:r>
    </w:p>
    <w:bookmarkEnd w:id="22"/>
    <w:bookmarkStart w:id="26" w:name="Xbe25b2fa373cd3723fa4820208a3db47e426232"/>
    <w:p>
      <w:pPr>
        <w:pStyle w:val="Heading1"/>
      </w:pPr>
      <w:r>
        <w:t xml:space="preserve">III. The Multifaceted Role of the Aerospace Engineer</w:t>
      </w:r>
    </w:p>
    <w:p>
      <w:pPr>
        <w:pStyle w:val="FirstParagraph"/>
      </w:pPr>
      <w:r>
        <w:t xml:space="preserve">An Aerospace Engineer is a specialist in aerodynamics, propulsion structures, and systems engineering. In the context of DR Congo Kinshasa, their role extends beyond theoretical design to practical application and sustainability.</w:t>
      </w:r>
    </w:p>
    <w:bookmarkStart w:id="23" w:name="Xf1d0e56e576ca874782bee7948215d6954f016b"/>
    <w:p>
      <w:pPr>
        <w:pStyle w:val="Heading2"/>
      </w:pPr>
      <w:r>
        <w:t xml:space="preserve">A. Infrastructure Maintenance and Safety Standards</w:t>
      </w:r>
    </w:p>
    <w:p>
      <w:pPr>
        <w:pStyle w:val="FirstParagraph"/>
      </w:pPr>
      <w:r>
        <w:t xml:space="preserve">The most immediate contribution of an Aerospace Engineer in DR Congo Kinshasa is the enhancement of safety protocols for existing airports, such as N’djili International Airport. Aging infrastructure requires constant monitoring. An Aerospace Engineer possesses the technical proficiency to conduct structural integrity assessments on runways, hangars, and air traffic control systems. By implementing rigorous maintenance schedules based on engineering data rather than reactive repairs, DR Congo Kinshasa can significantly reduce accident risks and improve reliability for both commercial airlines and humanitarian organizations.</w:t>
      </w:r>
    </w:p>
    <w:bookmarkEnd w:id="23"/>
    <w:bookmarkStart w:id="24" w:name="X49b0096be3ff7f42cd2a9077135491c0b246c6b"/>
    <w:p>
      <w:pPr>
        <w:pStyle w:val="Heading2"/>
      </w:pPr>
      <w:r>
        <w:t xml:space="preserve">B. Modernization of Air Traffic Management</w:t>
      </w:r>
    </w:p>
    <w:p>
      <w:pPr>
        <w:pStyle w:val="FirstParagraph"/>
      </w:pPr>
      <w:r>
        <w:t xml:space="preserve">Kinshasa is a busy airspace hub connecting West, Central, and Southern Africa. An Aerospace Engineer plays a critical role in integrating modern avionics and navigation systems. This involves the design and oversight of upgrade projects for radar systems and communication networks. For DR Congo Kinshasa to compete globally as a transit hub, it must adopt digital flight data processing technologies. The Aerospace Engineer is the bridge between these complex technologies and local operational capabilities, ensuring that staff in Kinshasa are trained to manage high-tech environments.</w:t>
      </w:r>
    </w:p>
    <w:bookmarkEnd w:id="24"/>
    <w:bookmarkStart w:id="25" w:name="c.-indigenous-technological-solutions"/>
    <w:p>
      <w:pPr>
        <w:pStyle w:val="Heading2"/>
      </w:pPr>
      <w:r>
        <w:t xml:space="preserve">C. Indigenous Technological Solutions</w:t>
      </w:r>
    </w:p>
    <w:p>
      <w:pPr>
        <w:pStyle w:val="FirstParagraph"/>
      </w:pPr>
      <w:r>
        <w:t xml:space="preserve">A deeper level of contribution involves the adaptation of technology to local needs. The harsh tropical climate, characterized by high humidity and dust from the dry season, poses unique challenges to aircraft engines and materials. An Aerospace Engineer based in DR Congo Kinshasa can specialize in material science and corrosion resistance tailored to these environmental factors. Furthermore, there is potential for developing drone technologies (UAVs) for agricultural monitoring in the remote provinces of Katanga or Bas-Congo. The engineer would oversee the design parameters of these drones to ensure they are lightweight, fuel-efficient, and robust enough for local terrain mapping.</w:t>
      </w:r>
    </w:p>
    <w:bookmarkEnd w:id="25"/>
    <w:bookmarkEnd w:id="26"/>
    <w:bookmarkStart w:id="27" w:name="iv.-economic-and-industrial-development"/>
    <w:p>
      <w:pPr>
        <w:pStyle w:val="Heading1"/>
      </w:pPr>
      <w:r>
        <w:t xml:space="preserve">IV. Economic and Industrial Development</w:t>
      </w:r>
    </w:p>
    <w:p>
      <w:pPr>
        <w:pStyle w:val="FirstParagraph"/>
      </w:pPr>
      <w:r>
        <w:t xml:space="preserve">The presence of a qualified Aerospace Engineer in DR Congo Kinshasa stimulates the broader economy. It creates a ripple effect that benefits education, manufacturing, and employment. First, it establishes a precedent for high-level engineering education at institutions like the University of Kinshasa. By integrating real-world aerospace challenges into the curriculum, universities can produce graduates who are ready to contribute immediately to national development.</w:t>
      </w:r>
    </w:p>
    <w:p>
      <w:pPr>
        <w:pStyle w:val="BodyText"/>
      </w:pPr>
      <w:r>
        <w:t xml:space="preserve">Secondly, it fosters local industry. Maintenance, Repair, and Overhaul (MRO) facilities require engineering oversight. If DR Congo Kinshasa establishes regional MRO hubs, it can attract foreign airlines looking for cost-effective servicing in Africa. The Aerospace Engineer is the technical authority required to certify these services to international standards (such as those set by EASA or FAA), thereby integrating DR Congo Kinshasa into the global aerospace supply chain.</w:t>
      </w:r>
    </w:p>
    <w:bookmarkEnd w:id="27"/>
    <w:bookmarkStart w:id="28" w:name="Xfa471ca9ad4184ab8cb83dcfb1e4adfa8a19b88"/>
    <w:p>
      <w:pPr>
        <w:pStyle w:val="Heading1"/>
      </w:pPr>
      <w:r>
        <w:t xml:space="preserve">V. Challenges and Strategic Recommendations</w:t>
      </w:r>
    </w:p>
    <w:p>
      <w:pPr>
        <w:pStyle w:val="FirstParagraph"/>
      </w:pPr>
      <w:r>
        <w:t xml:space="preserve">Despite the clear benefits, challenges remain. There is a current shortage of specialized tertiary education programs in aerospace engineering within DR Congo Kinshasa. Additionally, funding for large-scale infrastructure projects is often limited by political instability or economic volatility.</w:t>
      </w:r>
    </w:p>
    <w:p>
      <w:pPr>
        <w:pStyle w:val="BodyText"/>
      </w:pPr>
      <w:r>
        <w:t xml:space="preserve">To mitigate these issues, it is recommended that the government of DR Congo Kinshasa partner with international aerospace bodies to create exchange programs for local engineers. Furthermore, public-private partnerships should be encouraged where private aviation companies invest in engineering training facilities in Kinshasa as part of their corporate social responsibility. This ensures that the knowledge base remains within the country, preventing "brain drain" and ensuring long-term sustainability.</w:t>
      </w:r>
    </w:p>
    <w:bookmarkEnd w:id="28"/>
    <w:bookmarkStart w:id="29" w:name="vi.-conclusion"/>
    <w:p>
      <w:pPr>
        <w:pStyle w:val="Heading1"/>
      </w:pPr>
      <w:r>
        <w:t xml:space="preserve">VI. Conclusion</w:t>
      </w:r>
    </w:p>
    <w:p>
      <w:pPr>
        <w:pStyle w:val="FirstParagraph"/>
      </w:pPr>
      <w:r>
        <w:t xml:space="preserve">In conclusion, the integration of advanced aerospace capabilities is not a luxury for DR Congo Kinshasa but a necessity for its development as a unified and prosperous nation. The Aerospace Engineer serves as the technical cornerstone of this transition. From ensuring the safety of N’djili International Airport to pioneering local UAV applications and fostering industrial MRO hubs, their expertise directly impacts national security, economic growth, and social cohesion.</w:t>
      </w:r>
    </w:p>
    <w:p>
      <w:pPr>
        <w:pStyle w:val="BodyText"/>
      </w:pPr>
      <w:r>
        <w:t xml:space="preserve">For DR Congo Kinshasa to fully utilize its strategic location in Central Africa, it must prioritize the recruitment, training, and retention of Aerospace Engineers. By doing so, the nation moves beyond passive consumption of aviation technology toward active mastery and innovation. This term paper asserts that investing in this profession is synonymous with investing in the future stability and connectivity of DR Congo Kinshasa.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DR Congo Kinshasa</dc:title>
  <dc:creator/>
  <dc:language>en</dc:language>
  <cp:keywords/>
  <dcterms:created xsi:type="dcterms:W3CDTF">2026-07-29T10:14:05Z</dcterms:created>
  <dcterms:modified xsi:type="dcterms:W3CDTF">2026-07-29T10:14:05Z</dcterms:modified>
</cp:coreProperties>
</file>

<file path=docProps/custom.xml><?xml version="1.0" encoding="utf-8"?>
<Properties xmlns="http://schemas.openxmlformats.org/officeDocument/2006/custom-properties" xmlns:vt="http://schemas.openxmlformats.org/officeDocument/2006/docPropsVTypes"/>
</file>