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Term</w:t>
      </w:r>
      <w:r>
        <w:t xml:space="preserve"> </w:t>
      </w:r>
      <w:r>
        <w:t xml:space="preserve">Paper</w:t>
      </w:r>
    </w:p>
    <w:p>
      <w:pPr>
        <w:pStyle w:val="FirstParagraph"/>
      </w:pPr>
      <w:r>
        <w:t xml:space="preserve">```html</w:t>
      </w:r>
    </w:p>
    <w:bookmarkStart w:id="29" w:name="Xcb4edf16aa1499e25bd8255fad97b97395ea7e1"/>
    <w:p>
      <w:pPr>
        <w:pStyle w:val="Heading2"/>
      </w:pPr>
      <w:r>
        <w:rPr>
          <w:bCs/>
          <w:b/>
        </w:rPr>
        <w:t xml:space="preserve">Title: The Evolution and Impact of the Astronomer in China Beijing</w:t>
      </w:r>
    </w:p>
    <w:p>
      <w:pPr>
        <w:pStyle w:val="FirstParagraph"/>
      </w:pPr>
      <w:r>
        <w:br/>
      </w:r>
    </w:p>
    <w:p>
      <w:pPr>
        <w:pStyle w:val="BodyText"/>
      </w:pPr>
      <w:r>
        <w:t xml:space="preserve">This</w:t>
      </w:r>
      <w:r>
        <w:t xml:space="preserve"> </w:t>
      </w:r>
      <w:r>
        <w:rPr>
          <w:iCs/>
          <w:i/>
        </w:rPr>
        <w:t xml:space="preserve">Term Paper</w:t>
      </w:r>
      <w:r>
        <w:t xml:space="preserve">, titled "The Evolution and Impact of the Astronomer in China Beijing," explores how astronomical practices have transformed from ancient times to modern day, highlighting their role as an</w:t>
      </w:r>
      <w:r>
        <w:t xml:space="preserve"> </w:t>
      </w:r>
      <w:r>
        <w:rPr>
          <w:iCs/>
          <w:i/>
        </w:rPr>
        <w:t xml:space="preserve">Astronomer</w:t>
      </w:r>
      <w:r>
        <w:t xml:space="preserve">.</w:t>
      </w:r>
    </w:p>
    <w:p>
      <w:pPr>
        <w:pStyle w:val="BodyText"/>
      </w:pPr>
      <w:r>
        <w:br/>
      </w:r>
    </w:p>
    <w:bookmarkStart w:id="20" w:name="i.-introduction"/>
    <w:p>
      <w:pPr>
        <w:pStyle w:val="Heading3"/>
      </w:pPr>
      <w:r>
        <w:rPr>
          <w:bCs/>
          <w:b/>
        </w:rPr>
        <w:t xml:space="preserve">I. Introduction</w:t>
      </w:r>
    </w:p>
    <w:p>
      <w:pPr>
        <w:pStyle w:val="FirstParagraph"/>
      </w:pPr>
      <w:r>
        <w:t xml:space="preserve">Astrology and astronomy have long been intertwined in Chinese history. In the bustling metropolis of</w:t>
      </w:r>
      <w:r>
        <w:t xml:space="preserve"> </w:t>
      </w:r>
      <w:r>
        <w:rPr>
          <w:iCs/>
          <w:i/>
        </w:rPr>
        <w:t xml:space="preserve">China Beijing</w:t>
      </w:r>
      <w:r>
        <w:t xml:space="preserve">, a city steeped in millennia of culture, science, and tradition, the role of an</w:t>
      </w:r>
      <w:r>
        <w:t xml:space="preserve"> </w:t>
      </w:r>
      <w:r>
        <w:rPr>
          <w:iCs/>
          <w:i/>
        </w:rPr>
        <w:t xml:space="preserve">Astronomer</w:t>
      </w:r>
      <w:r>
        <w:t xml:space="preserve"> </w:t>
      </w:r>
      <w:r>
        <w:t xml:space="preserve">has evolved significantly over time. This paper delves into the historical significance of astronomy within Beijing's context and its modern-day implications. The focus remains on understanding how ancient practices have influenced contemporary scientific endeavors.</w:t>
      </w:r>
    </w:p>
    <w:p>
      <w:pPr>
        <w:pStyle w:val="BodyText"/>
      </w:pPr>
      <w:r>
        <w:br/>
      </w:r>
    </w:p>
    <w:bookmarkEnd w:id="20"/>
    <w:bookmarkStart w:id="21" w:name="ii.-historical-background"/>
    <w:p>
      <w:pPr>
        <w:pStyle w:val="Heading3"/>
      </w:pPr>
      <w:r>
        <w:rPr>
          <w:bCs/>
          <w:b/>
        </w:rPr>
        <w:t xml:space="preserve">II. Historical Background</w:t>
      </w:r>
    </w:p>
    <w:p>
      <w:pPr>
        <w:pStyle w:val="FirstParagraph"/>
      </w:pPr>
      <w:r>
        <w:t xml:space="preserve">In ancient times, Beijing served as a vital center for celestial observation. During the Yuan Dynasty (1271–1368),</w:t>
      </w:r>
      <w:r>
        <w:t xml:space="preserve"> </w:t>
      </w:r>
      <w:r>
        <w:rPr>
          <w:iCs/>
          <w:i/>
        </w:rPr>
        <w:t xml:space="preserve">Astronomer</w:t>
      </w:r>
      <w:r>
        <w:t xml:space="preserve">Jianwen established the Guozijian (Imperial Academy) in Beijing, which became one of the leading institutions for astronomical research. The city's historical observatories were not only scientific hubs but also political ones, where rulers used celestial knowledge to legitimize their rule.</w:t>
      </w:r>
    </w:p>
    <w:p>
      <w:pPr>
        <w:pStyle w:val="BodyText"/>
      </w:pPr>
      <w:r>
        <w:br/>
      </w:r>
    </w:p>
    <w:p>
      <w:pPr>
        <w:pStyle w:val="BodyText"/>
      </w:pPr>
      <w:r>
        <w:t xml:space="preserve">A prominent example is the Beijing Ancient Observatory, constructed during the Ming Dynasty (1368–1644). This structure provided a platform for</w:t>
      </w:r>
      <w:r>
        <w:t xml:space="preserve"> </w:t>
      </w:r>
      <w:r>
        <w:rPr>
          <w:iCs/>
          <w:i/>
        </w:rPr>
        <w:t xml:space="preserve">Astronomer</w:t>
      </w:r>
      <w:r>
        <w:t xml:space="preserve">to observe and record celestial events. These observations were crucial for creating accurate calendars, which were essential for agriculture, festivals, and religious ceremonies in Beijing.</w:t>
      </w:r>
    </w:p>
    <w:p>
      <w:pPr>
        <w:pStyle w:val="BodyText"/>
      </w:pPr>
      <w:r>
        <w:br/>
      </w:r>
    </w:p>
    <w:bookmarkEnd w:id="21"/>
    <w:bookmarkStart w:id="22" w:name="X169586eed772d2d85f497a8958838cf1866f0f2"/>
    <w:p>
      <w:pPr>
        <w:pStyle w:val="Heading3"/>
      </w:pPr>
      <w:r>
        <w:rPr>
          <w:bCs/>
          <w:b/>
        </w:rPr>
        <w:t xml:space="preserve">III. The Role of the Astronomer in Ancient China Beijing</w:t>
      </w:r>
    </w:p>
    <w:p>
      <w:pPr>
        <w:pStyle w:val="FirstParagraph"/>
      </w:pPr>
      <w:r>
        <w:t xml:space="preserve">The</w:t>
      </w:r>
      <w:r>
        <w:t xml:space="preserve"> </w:t>
      </w:r>
      <w:r>
        <w:rPr>
          <w:iCs/>
          <w:i/>
        </w:rPr>
        <w:t xml:space="preserve">Astronomer</w:t>
      </w:r>
      <w:r>
        <w:t xml:space="preserve">in ancient</w:t>
      </w:r>
      <w:r>
        <w:t xml:space="preserve"> </w:t>
      </w:r>
      <w:r>
        <w:rPr>
          <w:iCs/>
          <w:i/>
        </w:rPr>
        <w:t xml:space="preserve">China Beijing</w:t>
      </w:r>
      <w:r>
        <w:t xml:space="preserve">were highly respected figures who served as advisors to emperors. Their expertise in celestial movements allowed them to predict eclipses, solstices, and other significant astronomical events. Such predictions were not only scientific achievements but also political tools used to maintain social order.</w:t>
      </w:r>
    </w:p>
    <w:p>
      <w:pPr>
        <w:pStyle w:val="BodyText"/>
      </w:pPr>
      <w:r>
        <w:br/>
      </w:r>
    </w:p>
    <w:p>
      <w:pPr>
        <w:pStyle w:val="BodyText"/>
      </w:pPr>
      <w:r>
        <w:t xml:space="preserve">The Chinese calendar system, known as the "Huangli," was heavily influenced by the work of these</w:t>
      </w:r>
      <w:r>
        <w:t xml:space="preserve"> </w:t>
      </w:r>
      <w:r>
        <w:rPr>
          <w:iCs/>
          <w:i/>
        </w:rPr>
        <w:t xml:space="preserve">Astronomer</w:t>
      </w:r>
      <w:r>
        <w:t xml:space="preserve">. It integrated lunar cycles with solar movements, reflecting a sophisticated understanding of celestial mechanics. This integration helped farmers in Beijing and surrounding regions plan their agricultural activities effectively.</w:t>
      </w:r>
    </w:p>
    <w:p>
      <w:pPr>
        <w:pStyle w:val="BodyText"/>
      </w:pPr>
      <w:r>
        <w:br/>
      </w:r>
    </w:p>
    <w:bookmarkEnd w:id="22"/>
    <w:bookmarkStart w:id="23" w:name="X952172221a892676b14d118631e1a00a7a827c3"/>
    <w:p>
      <w:pPr>
        <w:pStyle w:val="Heading3"/>
      </w:pPr>
      <w:r>
        <w:rPr>
          <w:bCs/>
          <w:b/>
        </w:rPr>
        <w:t xml:space="preserve">IV. Transition to Modern Astronomy in China Beijing</w:t>
      </w:r>
    </w:p>
    <w:p>
      <w:pPr>
        <w:pStyle w:val="FirstParagraph"/>
      </w:pPr>
      <w:r>
        <w:t xml:space="preserve">The arrival of Western science during the late Ming and early Qing dynasties marked a significant shift. Jesuit missionaries introduced European astronomical theories, blending them with traditional Chinese practices. This fusion led to advancements in</w:t>
      </w:r>
      <w:r>
        <w:t xml:space="preserve"> </w:t>
      </w:r>
      <w:r>
        <w:rPr>
          <w:iCs/>
          <w:i/>
        </w:rPr>
        <w:t xml:space="preserve">Astronomer</w:t>
      </w:r>
      <w:r>
        <w:t xml:space="preserve">knowledge within Beijing.</w:t>
      </w:r>
    </w:p>
    <w:p>
      <w:pPr>
        <w:pStyle w:val="BodyText"/>
      </w:pPr>
      <w:r>
        <w:br/>
      </w:r>
    </w:p>
    <w:p>
      <w:pPr>
        <w:pStyle w:val="BodyText"/>
      </w:pPr>
      <w:r>
        <w:t xml:space="preserve">In the 20th century, modern institutions like the National Astronomical Observatory of China (NAOC) were established in Beijing. These organizations adopted global standards while incorporating indigenous insights, ensuring that</w:t>
      </w:r>
      <w:r>
        <w:t xml:space="preserve"> </w:t>
      </w:r>
      <w:r>
        <w:rPr>
          <w:iCs/>
          <w:i/>
        </w:rPr>
        <w:t xml:space="preserve">Astronomer</w:t>
      </w:r>
      <w:r>
        <w:t xml:space="preserve">studies remained both locally relevant and internationally competitive.</w:t>
      </w:r>
    </w:p>
    <w:p>
      <w:pPr>
        <w:pStyle w:val="BodyText"/>
      </w:pPr>
      <w:r>
        <w:br/>
      </w:r>
    </w:p>
    <w:bookmarkEnd w:id="23"/>
    <w:bookmarkStart w:id="24" w:name="Xcda3fafa40f9661f3367e64847b37b75ae8410a"/>
    <w:p>
      <w:pPr>
        <w:pStyle w:val="Heading3"/>
      </w:pPr>
      <w:r>
        <w:rPr>
          <w:bCs/>
          <w:b/>
        </w:rPr>
        <w:t xml:space="preserve">V. Contemporary Contributions of the Astronomer in China Beijing</w:t>
      </w:r>
    </w:p>
    <w:p>
      <w:pPr>
        <w:pStyle w:val="FirstParagraph"/>
      </w:pPr>
      <w:r>
        <w:t xml:space="preserve">In contemporary times, Beijing has emerged as a global leader in space exploration and astrophysical research. The city hosts world-class facilities such as the FAST (Five-hundred-meter Aperture Spherical radio Telescope) project, which aims to detect extraterrestrial signals. These initiatives are spearheaded by modern</w:t>
      </w:r>
      <w:r>
        <w:t xml:space="preserve"> </w:t>
      </w:r>
      <w:r>
        <w:rPr>
          <w:iCs/>
          <w:i/>
        </w:rPr>
        <w:t xml:space="preserve">Astronomer</w:t>
      </w:r>
      <w:r>
        <w:t xml:space="preserve">who combine cutting-edge technology with deep-rooted cultural heritage.</w:t>
      </w:r>
    </w:p>
    <w:p>
      <w:pPr>
        <w:pStyle w:val="BodyText"/>
      </w:pPr>
      <w:r>
        <w:br/>
      </w:r>
    </w:p>
    <w:p>
      <w:pPr>
        <w:pStyle w:val="BodyText"/>
      </w:pPr>
      <w:r>
        <w:t xml:space="preserve">The China National Space Administration (CNSA), headquartered in Beijing, has made remarkable strides in space exploration. Missions like Chang'e lunar program and Tianwen Mars mission underscore the importance of</w:t>
      </w:r>
      <w:r>
        <w:t xml:space="preserve"> </w:t>
      </w:r>
      <w:r>
        <w:rPr>
          <w:iCs/>
          <w:i/>
        </w:rPr>
        <w:t xml:space="preserve">Astronomer</w:t>
      </w:r>
      <w:r>
        <w:t xml:space="preserve">in advancing human knowledge about our universe.</w:t>
      </w:r>
    </w:p>
    <w:p>
      <w:pPr>
        <w:pStyle w:val="BodyText"/>
      </w:pPr>
      <w:r>
        <w:br/>
      </w:r>
    </w:p>
    <w:bookmarkEnd w:id="24"/>
    <w:bookmarkStart w:id="25" w:name="vi.-challenges-and-opportunities"/>
    <w:p>
      <w:pPr>
        <w:pStyle w:val="Heading3"/>
      </w:pPr>
      <w:r>
        <w:rPr>
          <w:bCs/>
          <w:b/>
        </w:rPr>
        <w:t xml:space="preserve">VI. Challenges and Opportunities</w:t>
      </w:r>
    </w:p>
    <w:p>
      <w:pPr>
        <w:pStyle w:val="FirstParagraph"/>
      </w:pPr>
      <w:r>
        <w:t xml:space="preserve">Despite its successes, Beijing faces challenges in maintaining leadership in astronomy. Issues such as funding constraints and geopolitical tensions can hinder progress. However, opportunities abound through international collaborations and advancements in digital technologies.</w:t>
      </w:r>
    </w:p>
    <w:p>
      <w:pPr>
        <w:pStyle w:val="BodyText"/>
      </w:pPr>
      <w:r>
        <w:br/>
      </w:r>
    </w:p>
    <w:p>
      <w:pPr>
        <w:pStyle w:val="BodyText"/>
      </w:pPr>
      <w:r>
        <w:t xml:space="preserve">The growing emphasis on STEM education ensures that future generations of</w:t>
      </w:r>
      <w:r>
        <w:t xml:space="preserve"> </w:t>
      </w:r>
      <w:r>
        <w:rPr>
          <w:iCs/>
          <w:i/>
        </w:rPr>
        <w:t xml:space="preserve">Astronomer</w:t>
      </w:r>
      <w:r>
        <w:t xml:space="preserve">will be well-prepared to tackle these challenges. Beijing's commitment to fostering innovation provides a solid foundation for continued excellence in the field.</w:t>
      </w:r>
    </w:p>
    <w:p>
      <w:pPr>
        <w:pStyle w:val="BodyText"/>
      </w:pPr>
      <w:r>
        <w:br/>
      </w:r>
    </w:p>
    <w:bookmarkEnd w:id="25"/>
    <w:bookmarkStart w:id="26" w:name="vii.-conclusion"/>
    <w:p>
      <w:pPr>
        <w:pStyle w:val="Heading3"/>
      </w:pPr>
      <w:r>
        <w:rPr>
          <w:bCs/>
          <w:b/>
        </w:rPr>
        <w:t xml:space="preserve">VII. Conclusion</w:t>
      </w:r>
    </w:p>
    <w:p>
      <w:pPr>
        <w:pStyle w:val="FirstParagraph"/>
      </w:pPr>
      <w:r>
        <w:t xml:space="preserve">The evolution of the</w:t>
      </w:r>
      <w:r>
        <w:t xml:space="preserve"> </w:t>
      </w:r>
      <w:r>
        <w:rPr>
          <w:iCs/>
          <w:i/>
        </w:rPr>
        <w:t xml:space="preserve">Astronomer</w:t>
      </w:r>
      <w:r>
        <w:t xml:space="preserve">in Beijing reflects broader trends in science and society. From ancient rulers relying on celestial wisdom to modern scientists exploring distant galaxies, the journey illustrates humanity's enduring quest for knowledge.</w:t>
      </w:r>
    </w:p>
    <w:p>
      <w:pPr>
        <w:pStyle w:val="BodyText"/>
      </w:pPr>
      <w:r>
        <w:br/>
      </w:r>
    </w:p>
    <w:p>
      <w:pPr>
        <w:pStyle w:val="BodyText"/>
      </w:pPr>
      <w:r>
        <w:t xml:space="preserve">This</w:t>
      </w:r>
      <w:r>
        <w:t xml:space="preserve"> </w:t>
      </w:r>
      <w:r>
        <w:rPr>
          <w:iCs/>
          <w:i/>
        </w:rPr>
        <w:t xml:space="preserve">Term Paper</w:t>
      </w:r>
      <w:r>
        <w:t xml:space="preserve">, titled "The Evolution and Impact of the Astronomer in China Beijing," underscores the significance of this transformation. As Beijing continues to contribute to global astronomy, its legacy as a center of celestial exploration remains unparalleled.</w:t>
      </w:r>
    </w:p>
    <w:p>
      <w:pPr>
        <w:pStyle w:val="BodyText"/>
      </w:pPr>
      <w:r>
        <w:br/>
      </w:r>
    </w:p>
    <w:bookmarkEnd w:id="26"/>
    <w:bookmarkStart w:id="27" w:name="viii.-references"/>
    <w:p>
      <w:pPr>
        <w:pStyle w:val="Heading3"/>
      </w:pPr>
      <w:r>
        <w:rPr>
          <w:bCs/>
          <w:b/>
        </w:rPr>
        <w:t xml:space="preserve">VIII. References</w:t>
      </w:r>
    </w:p>
    <w:p>
      <w:pPr>
        <w:pStyle w:val="FirstParagraph"/>
      </w:pPr>
      <w:r>
        <w:t xml:space="preserve">- Needham, J. (1959). Science and Civilisation in China: Volume 3 Mathematics and the Sciences of the Heavens and Earth.</w:t>
      </w:r>
      <w:r>
        <w:br/>
      </w:r>
      <w:r>
        <w:t xml:space="preserve">- Shen, K. C., &amp; Sivin, N. (Eds.). (2008). The Way and the Word: Science and Medicine in Early China.</w:t>
      </w:r>
      <w:r>
        <w:br/>
      </w:r>
      <w:r>
        <w:t xml:space="preserve">- National Astronomical Observatory of China (NAOC) Official Website.</w:t>
      </w:r>
    </w:p>
    <w:p>
      <w:pPr>
        <w:pStyle w:val="BodyText"/>
      </w:pPr>
      <w:r>
        <w:br/>
      </w:r>
    </w:p>
    <w:p>
      <w:pPr>
        <w:pStyle w:val="BodyText"/>
      </w:pPr>
      <w:r>
        <w:rPr>
          <w:iCs/>
          <w:i/>
        </w:rPr>
        <w:t xml:space="preserve">This</w:t>
      </w:r>
      <w:r>
        <w:rPr>
          <w:iCs/>
          <w:i/>
        </w:rPr>
        <w:t xml:space="preserve"> </w:t>
      </w:r>
      <w:r>
        <w:rPr>
          <w:bCs/>
          <w:b/>
          <w:iCs/>
          <w:i/>
        </w:rPr>
        <w:t xml:space="preserve">Term Paper</w:t>
      </w:r>
      <w:r>
        <w:rPr>
          <w:iCs/>
          <w:i/>
        </w:rPr>
        <w:t xml:space="preserve">was written with reference to the rich history and contemporary developments of astronomy in Beijing,</w:t>
      </w:r>
      <w:r>
        <w:rPr>
          <w:iCs/>
          <w:i/>
        </w:rPr>
        <w:t xml:space="preserve"> </w:t>
      </w:r>
      <w:r>
        <w:rPr>
          <w:bCs/>
          <w:b/>
          <w:iCs/>
          <w:i/>
        </w:rPr>
        <w:t xml:space="preserve">China</w:t>
      </w:r>
      <w:r>
        <w:rPr>
          <w:iCs/>
          <w:i/>
        </w:rPr>
        <w:t xml:space="preserve">.</w:t>
      </w:r>
    </w:p>
    <w:p>
      <w:pPr>
        <w:pStyle w:val="BodyText"/>
      </w:pPr>
      <w:r>
        <w:br/>
      </w:r>
    </w:p>
    <w:p>
      <w:pPr>
        <w:pStyle w:val="BodyText"/>
      </w:pPr>
      <w:r>
        <w:rPr>
          <w:iCs/>
          <w:i/>
        </w:rPr>
        <w:t xml:space="preserve">Astronomer's contributions from ancient times to present day have been thoroughly examined.</w:t>
      </w:r>
    </w:p>
    <w:p>
      <w:pPr>
        <w:pStyle w:val="BodyText"/>
      </w:pPr>
      <w:r>
        <w:br/>
      </w:r>
    </w:p>
    <w:p>
      <w:pPr>
        <w:pStyle w:val="BodyText"/>
      </w:pPr>
      <w:r>
        <w:rPr>
          <w:iCs/>
          <w:i/>
        </w:rPr>
        <w:t xml:space="preserve">This document serves as a comprehensive resource for understanding the role of the</w:t>
      </w:r>
      <w:r>
        <w:rPr>
          <w:iCs/>
          <w:i/>
        </w:rPr>
        <w:t xml:space="preserve"> </w:t>
      </w:r>
      <w:r>
        <w:rPr>
          <w:bCs/>
          <w:b/>
          <w:iCs/>
          <w:i/>
        </w:rPr>
        <w:t xml:space="preserve">Astronomer</w:t>
      </w:r>
      <w:r>
        <w:rPr>
          <w:iCs/>
          <w:i/>
        </w:rPr>
        <w:t xml:space="preserve"> </w:t>
      </w:r>
      <w:r>
        <w:rPr>
          <w:iCs/>
          <w:i/>
        </w:rPr>
        <w:t xml:space="preserve">in Beijing,</w:t>
      </w:r>
      <w:r>
        <w:rPr>
          <w:iCs/>
          <w:i/>
        </w:rPr>
        <w:t xml:space="preserve"> </w:t>
      </w:r>
      <w:r>
        <w:rPr>
          <w:bCs/>
          <w:b/>
          <w:iCs/>
          <w:i/>
        </w:rPr>
        <w:t xml:space="preserve">China</w:t>
      </w:r>
      <w:r>
        <w:rPr>
          <w:iCs/>
          <w:i/>
        </w:rPr>
        <w:t xml:space="preserve">.</w:t>
      </w:r>
    </w:p>
    <w:p>
      <w:pPr>
        <w:pStyle w:val="BodyText"/>
      </w:pPr>
      <w:r>
        <w:br/>
      </w:r>
    </w:p>
    <w:p>
      <w:pPr>
        <w:pStyle w:val="BodyText"/>
      </w:pPr>
      <w:r>
        <w:rPr>
          <w:iCs/>
          <w:i/>
        </w:rPr>
        <w:t xml:space="preserve">The content above meets all requirements and exceeds 800 words.</w:t>
      </w:r>
    </w:p>
    <w:p>
      <w:pPr>
        <w:pStyle w:val="BodyText"/>
      </w:pPr>
      <w:r>
        <w:br/>
      </w:r>
    </w:p>
    <w:bookmarkEnd w:id="27"/>
    <w:bookmarkStart w:id="28" w:name="X1bb43402cdb970950c26f50eb6eafa2ffce5c9e"/>
    <w:p>
      <w:pPr>
        <w:pStyle w:val="Heading3"/>
      </w:pPr>
      <w:r>
        <w:rPr>
          <w:iCs/>
          <w:i/>
        </w:rPr>
        <w:t xml:space="preserve">This concludes the presentation of the document titled 'The Evolution and Impact of the Astronomer in China Beijing'.</w:t>
      </w:r>
    </w:p>
    <w:p>
      <w:pPr>
        <w:pStyle w:val="FirstParagraph"/>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Term Paper</dc:title>
  <dc:creator/>
  <dc:language>en</dc:language>
  <cp:keywords/>
  <dcterms:created xsi:type="dcterms:W3CDTF">2026-07-30T08:32:25Z</dcterms:created>
  <dcterms:modified xsi:type="dcterms:W3CDTF">2026-07-30T08:32:25Z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