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p>
      <w:pPr>
        <w:pStyle w:val="FirstParagraph"/>
      </w:pPr>
      <w:r>
        <w:t xml:space="preserve">```html</w:t>
      </w:r>
    </w:p>
    <w:bookmarkStart w:id="26" w:name="Xfb31507772fccc1e4b1b89c89a8932339bbded3"/>
    <w:p>
      <w:pPr>
        <w:pStyle w:val="Heading1"/>
      </w:pPr>
      <w:r>
        <w:t xml:space="preserve">A Term Paper on the Role and History of the Astronomer in Italy Rome</w:t>
      </w:r>
    </w:p>
    <w:p>
      <w:pPr>
        <w:pStyle w:val="FirstParagraph"/>
      </w:pPr>
      <w:r>
        <w:rPr>
          <w:bCs/>
          <w:b/>
        </w:rPr>
        <w:t xml:space="preserve">Abstract:</w:t>
      </w:r>
      <w:r>
        <w:t xml:space="preserve">This paper explores the historical and contemporary significance of the astronomer within the specific cultural, scientific, and institutional framework of Italy Rome. It examines how this city-state has influenced astronomical studies from antiquity to modern times, highlighting key figures such as Galileo Galilei who were instrumental in shaping our understanding of cosmos.The role of an astronomer is not only limited to observation but also involves philosophical inquiry which aligns well with intellectual traditions prevalent in Italy Rome.This paper argues that being an astronomer today requires engaging deeply with history while looking towards future discoveries.</w:t>
      </w:r>
    </w:p>
    <w:bookmarkStart w:id="20" w:name="introduction"/>
    <w:p>
      <w:pPr>
        <w:pStyle w:val="Heading2"/>
      </w:pPr>
      <w:r>
        <w:t xml:space="preserve">Introduction</w:t>
      </w:r>
    </w:p>
    <w:p>
      <w:pPr>
        <w:pStyle w:val="FirstParagraph"/>
      </w:pPr>
      <w:r>
        <w:t xml:space="preserve">The term 'astronomer' refers to a scientist who studies celestial bodies such as planets, stars, galaxies and other phenomena outside Earth's atmosphere. The profession demands rigorous analytical skills combined with creativity for theoretical modeling and practical observational techniques. However what makes studying these topics unique in certain regions? In this case we focus on Italy Rome where astronomy has played pivotal role throughout centuries due both its rich heritage as center of learning during Renaissance period along with strong Catholic Church influence which often clashed yet collaborated with scientific advancements.</w:t>
      </w:r>
    </w:p>
    <w:bookmarkEnd w:id="20"/>
    <w:bookmarkStart w:id="21" w:name="X67c6a5ad404b2dbfdb30adaffb4ab90aab7e1a5"/>
    <w:p>
      <w:pPr>
        <w:pStyle w:val="Heading2"/>
      </w:pPr>
      <w:r>
        <w:t xml:space="preserve">The Historical Context of Astronomy in Italy Rome</w:t>
      </w:r>
    </w:p>
    <w:p>
      <w:pPr>
        <w:pStyle w:val="FirstParagraph"/>
      </w:pPr>
      <w:r>
        <w:t xml:space="preserve">Italy Rome serves as one important backdrop against which many significant events in history unfolded including those related to astronomy. During ancient times Romans observed heavens primarily through astrology rather than science proper; however they did build impressive observatories like Pantheon whose dome represents symbolic connection between earth and heaven.</w:t>
      </w:r>
    </w:p>
    <w:p>
      <w:pPr>
        <w:pStyle w:val="BodyText"/>
      </w:pPr>
      <w:r>
        <w:t xml:space="preserve">Fast forward into Renaissance era when Italy became epicenter intellectual revival leading directly towards birth modern sciences including physics mathematics especially geometry trigonometry which are fundamental tools used by any contemporary astronomer working today. One cannot talk about this topic without mentioning name Nicolaus Copernicus whose heliocentric model challenged geocentric view dominant since Aristotle times despite initial resistance from Church authorities based out Vatican located right here inside Italy Rome itself.</w:t>
      </w:r>
    </w:p>
    <w:bookmarkEnd w:id="21"/>
    <w:bookmarkStart w:id="22" w:name="galileo-galilei-a-pivotal-figure"/>
    <w:p>
      <w:pPr>
        <w:pStyle w:val="Heading2"/>
      </w:pPr>
      <w:r>
        <w:t xml:space="preserve">Galileo Galilei: A Pivotal Figure</w:t>
      </w:r>
    </w:p>
    <w:p>
      <w:pPr>
        <w:pStyle w:val="FirstParagraph"/>
      </w:pPr>
      <w:r>
        <w:t xml:space="preserve">No discussion about astronomers in Italy would be complete without addressing figure named Galileo Galilei (1564-164). He was born near Pisa but spent most his adult life either teaching at universities across various Italian cities including Padua Florence before finally settling down Rome where he faced house arrest under trial conducted by Inquisition due support given Copernican theory contradicting official doctrine held Catholic Church.</w:t>
      </w:r>
    </w:p>
    <w:p>
      <w:pPr>
        <w:pStyle w:val="BodyText"/>
      </w:pPr>
      <w:r>
        <w:t xml:space="preserve">Galileo made numerous contributions field such as improving telescope design allowing better observations lunar craters Jupiter’s moons Venus phases etc., proving directly that not everything revolves around our planet thus paving way for eventual acceptance of heliocentric system proposed earlier by Copernicus despite immediate backlash received at time.</w:t>
      </w:r>
    </w:p>
    <w:bookmarkEnd w:id="22"/>
    <w:bookmarkStart w:id="23" w:name="the-role-of-the-vatican-observatory"/>
    <w:p>
      <w:pPr>
        <w:pStyle w:val="Heading2"/>
      </w:pPr>
      <w:r>
        <w:t xml:space="preserve">The Role of the Vatican Observatory</w:t>
      </w:r>
    </w:p>
    <w:p>
      <w:pPr>
        <w:pStyle w:val="FirstParagraph"/>
      </w:pPr>
      <w:r>
        <w:t xml:space="preserve">Interestingly enough despite past conflicts between Church and scientists there exists today official body known as Specola Vaticana or Vatican Observatory located within grounds Castel Gandolfo just outside Rome itself established originally late 19th century Pope Leo XIII aimed at reconciling faith reason promoting dialogue between religion science particularly focusing areas like cosmology astrophysics.</w:t>
      </w:r>
    </w:p>
    <w:p>
      <w:pPr>
        <w:pStyle w:val="BodyText"/>
      </w:pPr>
      <w:r>
        <w:t xml:space="preserve">This institution demonstrates how even today being an astronomer means navigating complex relationships between different worldviews especially considering still strong presence religious institutions within Italian society overall. Furthermore it shows commitment towards advancing knowledge through collaborative efforts involving international partnerships with other leading research centers worldwide.</w:t>
      </w:r>
    </w:p>
    <w:bookmarkEnd w:id="23"/>
    <w:bookmarkStart w:id="24" w:name="modern-astronomy-in-italy-rome"/>
    <w:p>
      <w:pPr>
        <w:pStyle w:val="Heading2"/>
      </w:pPr>
      <w:r>
        <w:t xml:space="preserve">Modern Astronomy in Italy Rome</w:t>
      </w:r>
    </w:p>
    <w:p>
      <w:pPr>
        <w:pStyle w:val="FirstParagraph"/>
      </w:pPr>
      <w:r>
        <w:t xml:space="preserve">Contemporary times have seen continued growth interest in space exploration driven largely by technological advances made possible thanks partly to work done earlier pioneers like aforementioned ones. Today Italian astronomers participate actively numerous projects ranging from European Space Agency missions NASA endeavors contributing expertise particular areas like satellite technology data analysis instrument development.</w:t>
      </w:r>
    </w:p>
    <w:p>
      <w:pPr>
        <w:pStyle w:val="BodyText"/>
      </w:pPr>
      <w:r>
        <w:t xml:space="preserve">Moreover universities throughout country including those situated capital city offer specialized programs training next generation researchers interested pursuing careers this exciting field ensuring continuity tradition established centuries ago while embracing new challenges presented by ever-evolving nature universe itself.</w:t>
      </w:r>
    </w:p>
    <w:bookmarkEnd w:id="24"/>
    <w:bookmarkStart w:id="25" w:name="conclusion"/>
    <w:p>
      <w:pPr>
        <w:pStyle w:val="Heading2"/>
      </w:pPr>
      <w:r>
        <w:t xml:space="preserve">Conclusion</w:t>
      </w:r>
    </w:p>
    <w:p>
      <w:pPr>
        <w:pStyle w:val="FirstParagraph"/>
      </w:pPr>
      <w:r>
        <w:t xml:space="preserve">In conclusion studying history role played by astronomers within context provided specifically by location known globally as Italy Rome reveals much about broader trends influencing development human understanding cosmos over time. From early observations made ancient Romans through groundbreaking work done during Renaissance until present day contributions being made ongoing research initiatives demonstrates enduring relevance profession itself.</w:t>
      </w:r>
    </w:p>
    <w:p>
      <w:pPr>
        <w:pStyle w:val="BodyText"/>
      </w:pPr>
      <w:r>
        <w:t xml:space="preserve">Furthermore highlights importance engaging critically with past mistakes alongside celebrating successes achieved so far especially regarding relationship between belief systems empirical evidence. Ultimately aspiring astronomers should draw inspiration from legacy left behind by predecessors while remaining open minded curious enough tackle questions yet unanswered knowing full well journey toward truth never ends merely evolves further deeper levels complexity richness surrounding us every single day.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Astronomer in the Context of Italy Rome</dc:title>
  <dc:creator/>
  <dc:language>en</dc:language>
  <cp:keywords/>
  <dcterms:created xsi:type="dcterms:W3CDTF">2026-07-29T14:24:21Z</dcterms:created>
  <dcterms:modified xsi:type="dcterms:W3CDTF">2026-07-29T14:24:21Z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