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8e3b81b75640c4512e64f10497bd564533ff669"/>
    <w:p>
      <w:pPr>
        <w:pStyle w:val="Heading1"/>
      </w:pPr>
      <w:r>
        <w:rPr>
          <w:bCs/>
          <w:b/>
        </w:rPr>
        <w:t xml:space="preserve">A Term Paper on the Astronomer: Scientific Contributions and Cultural Impact in South Africa, Johannesburg</w:t>
      </w:r>
    </w:p>
    <w:p>
      <w:pPr>
        <w:pStyle w:val="FirstParagraph"/>
      </w:pPr>
      <w:r>
        <w:br/>
      </w:r>
      <w:r>
        <w:br/>
      </w:r>
    </w:p>
    <w:p>
      <w:pPr>
        <w:pStyle w:val="BodyText"/>
      </w:pPr>
      <w:r>
        <w:rPr>
          <w:bCs/>
          <w:b/>
        </w:rPr>
        <w:t xml:space="preserve">Student Name:</w:t>
      </w:r>
      <w:r>
        <w:t xml:space="preserve"> </w:t>
      </w:r>
      <w:r>
        <w:t xml:space="preserve">[Insert Name Here]</w:t>
      </w:r>
    </w:p>
    <w:p>
      <w:pPr>
        <w:pStyle w:val="BodyText"/>
      </w:pPr>
      <w:r>
        <w:rPr>
          <w:bCs/>
          <w:b/>
        </w:rPr>
        <w:t xml:space="preserve">Date:</w:t>
      </w:r>
      <w:r>
        <w:t xml:space="preserve"> </w:t>
      </w:r>
      <w:r>
        <w:t xml:space="preserve">October 26, 2023</w:t>
      </w:r>
    </w:p>
    <w:p>
      <w:pPr>
        <w:pStyle w:val="BodyText"/>
      </w:pPr>
      <w:r>
        <w:t xml:space="preserve">Institution:: University of Johannesburg / South African Astronomical Observatory Context</w:t>
      </w:r>
    </w:p>
    <w:bookmarkEnd w:id="20"/>
    <w:bookmarkStart w:id="21" w:name="introduction"/>
    <w:p>
      <w:pPr>
        <w:pStyle w:val="Heading2"/>
      </w:pPr>
      <w:r>
        <w:t xml:space="preserve">1. Introduction</w:t>
      </w:r>
    </w:p>
    <w:p>
      <w:pPr>
        <w:pStyle w:val="FirstParagraph"/>
      </w:pPr>
      <w:r>
        <w:t xml:space="preserve">The field of astronomy has long served as a bridge between humanity and the cosmos, offering profound insights into our origins and future. In the Southern Hemisphere, this scientific endeavor finds a unique and powerful home in</w:t>
      </w:r>
      <w:r>
        <w:t xml:space="preserve"> </w:t>
      </w:r>
      <w:r>
        <w:rPr>
          <w:bCs/>
          <w:b/>
        </w:rPr>
        <w:t xml:space="preserve">South Africa</w:t>
      </w:r>
      <w:r>
        <w:t xml:space="preserve">. Specifically, within the bustling metropolis of Johannesburg, an urban center often associated with mining industry dynamics rather than celestial observation lies a growing community of scientists dedicated to the study of stars. This term paper explores the multifaceted role of the</w:t>
      </w:r>
      <w:r>
        <w:t xml:space="preserve"> </w:t>
      </w:r>
      <w:r>
        <w:rPr>
          <w:bCs/>
          <w:b/>
        </w:rPr>
        <w:t xml:space="preserve">Astronomer</w:t>
      </w:r>
      <w:r>
        <w:t xml:space="preserve"> </w:t>
      </w:r>
      <w:r>
        <w:t xml:space="preserve">in contemporary</w:t>
      </w:r>
      <w:r>
        <w:t xml:space="preserve"> </w:t>
      </w:r>
      <w:r>
        <w:rPr>
          <w:bCs/>
          <w:b/>
        </w:rPr>
        <w:t xml:space="preserve">South Africa</w:t>
      </w:r>
      <w:r>
        <w:t xml:space="preserve">, with a specific focus on their activities and influence within</w:t>
      </w:r>
      <w:r>
        <w:t xml:space="preserve"> </w:t>
      </w:r>
      <w:r>
        <w:rPr>
          <w:bCs/>
          <w:b/>
        </w:rPr>
        <w:t xml:space="preserve">Johannesburg</w:t>
      </w:r>
      <w:r>
        <w:t xml:space="preserve">. While much global attention is paid to observatory sites located in remote, high-altitude deserts such as Sutherland or Chile, the urban environment of Johannesburg plays a critical role in data analysis, public outreach, education, and the coordination of national scientific infrastructure. This document argues that the</w:t>
      </w:r>
      <w:r>
        <w:t xml:space="preserve"> </w:t>
      </w:r>
      <w:r>
        <w:rPr>
          <w:bCs/>
          <w:b/>
        </w:rPr>
        <w:t xml:space="preserve">Astronomer</w:t>
      </w:r>
      <w:r>
        <w:t xml:space="preserve"> </w:t>
      </w:r>
      <w:r>
        <w:t xml:space="preserve">based in or collaborating with institutions in</w:t>
      </w:r>
      <w:r>
        <w:t xml:space="preserve"> </w:t>
      </w:r>
      <w:r>
        <w:rPr>
          <w:bCs/>
          <w:b/>
        </w:rPr>
        <w:t xml:space="preserve">Johannesburg</w:t>
      </w:r>
      <w:r>
        <w:t xml:space="preserve"> </w:t>
      </w:r>
      <w:r>
        <w:t xml:space="preserve">is pivotal to advancing astronomical research across Africa and fostering scientific literacy among South African youth.</w:t>
      </w:r>
    </w:p>
    <w:bookmarkEnd w:id="21"/>
    <w:bookmarkStart w:id="23" w:name="historical-context"/>
    <w:bookmarkStart w:id="22" w:name="X030f7f71499dc1c8d507597380594787dd6cf6b"/>
    <w:p>
      <w:pPr>
        <w:pStyle w:val="Heading2"/>
      </w:pPr>
      <w:r>
        <w:t xml:space="preserve">2. Historical Context of Astronomy in South Africa</w:t>
      </w:r>
    </w:p>
    <w:p>
      <w:pPr>
        <w:pStyle w:val="FirstParagraph"/>
      </w:pPr>
      <w:r>
        <w:t xml:space="preserve">To understand the current state of astronomy in this region, one must acknowledge the historical significance of the continent's dark skies. For decades, international astronomical bodies have recognized the Southern Hemisphere as a crucial vantage point for observing galaxies that are invisible from Northern Europe or North America. In</w:t>
      </w:r>
      <w:r>
        <w:t xml:space="preserve"> </w:t>
      </w:r>
      <w:r>
        <w:rPr>
          <w:bCs/>
          <w:b/>
        </w:rPr>
        <w:t xml:space="preserve">South Africa</w:t>
      </w:r>
      <w:r>
        <w:t xml:space="preserve">, this recognition led to significant partnerships with foreign institutions, resulting in facilities like SALT (Southern African Large Telescope). However, the intellectual heart of many of these projects often beats within the academic hubs of major cities. Johannesburg, as South Africa’s economic hub and home to major universities such as the University of Johannesburg (UJ) and Wits University (University of the Witwatersrand), has become a secondary but equally important center for</w:t>
      </w:r>
      <w:r>
        <w:t xml:space="preserve"> </w:t>
      </w:r>
      <w:r>
        <w:rPr>
          <w:bCs/>
          <w:b/>
        </w:rPr>
        <w:t xml:space="preserve">Astronomer</w:t>
      </w:r>
      <w:r>
        <w:t xml:space="preserve"> </w:t>
      </w:r>
      <w:r>
        <w:t xml:space="preserve">activity. The shift from purely remote observation to integrated urban-based research allows for greater collaboration between physicists, computer scientists, and data analysts.</w:t>
      </w:r>
    </w:p>
    <w:bookmarkEnd w:id="22"/>
    <w:bookmarkEnd w:id="23"/>
    <w:bookmarkStart w:id="25" w:name="role-of-astronomer"/>
    <w:bookmarkStart w:id="24" w:name="X043f8c82a570371eee6d9e22d0d8c7f37f5b7ea"/>
    <w:p>
      <w:pPr>
        <w:pStyle w:val="Heading2"/>
      </w:pPr>
      <w:r>
        <w:t xml:space="preserve">3. The Modern Astronomer: Beyond the Telescope</w:t>
      </w:r>
    </w:p>
    <w:p>
      <w:pPr>
        <w:pStyle w:val="FirstParagraph"/>
      </w:pPr>
      <w:r>
        <w:t xml:space="preserve">In modern times, the traditional image of an astronomer lying on a cold mountain top adjusting a lens is only part of the story. In</w:t>
      </w:r>
      <w:r>
        <w:t xml:space="preserve"> </w:t>
      </w:r>
      <w:r>
        <w:rPr>
          <w:bCs/>
          <w:b/>
        </w:rPr>
        <w:t xml:space="preserve">Johannesburg</w:t>
      </w:r>
      <w:r>
        <w:t xml:space="preserve">, the contemporary</w:t>
      </w:r>
      <w:r>
        <w:t xml:space="preserve"> </w:t>
      </w:r>
      <w:r>
        <w:rPr>
          <w:bCs/>
          <w:b/>
        </w:rPr>
        <w:t xml:space="preserve">Astronomer</w:t>
      </w:r>
      <w:r>
        <w:t xml:space="preserve"> </w:t>
      </w:r>
      <w:r>
        <w:t xml:space="preserve">is often engaged in high-level computational physics and data science. The massive amounts of data generated by telescopes located in remote parts of</w:t>
      </w:r>
    </w:p>
    <w:p>
      <w:pPr>
        <w:pStyle w:val="BodyText"/>
      </w:pPr>
      <w:r>
        <w:t xml:space="preserve">South Africa are frequently processed, analyzed, and interpreted within university laboratories in Johannesburg. These researchers work on algorithms to detect exoplanets, analyze stellar evolution patterns, and understand the dynamics of black holes. Furthermore, the</w:t>
      </w:r>
    </w:p>
    <w:p>
      <w:pPr>
        <w:pStyle w:val="BodyText"/>
      </w:pPr>
      <w:r>
        <w:t xml:space="preserve">Astronomer today is an educator. In a diverse country like</w:t>
      </w:r>
      <w:r>
        <w:t xml:space="preserve"> </w:t>
      </w:r>
      <w:r>
        <w:rPr>
          <w:bCs/>
          <w:b/>
        </w:rPr>
        <w:t xml:space="preserve">South Africa</w:t>
      </w:r>
      <w:r>
        <w:t xml:space="preserve">, addressing educational disparities is paramount. Astronomers in Johannesburg are actively involved in curriculum development for high schools and universities, aiming to inspire the next generation of scientists from all backgrounds.</w:t>
      </w:r>
    </w:p>
    <w:bookmarkEnd w:id="24"/>
    <w:bookmarkEnd w:id="25"/>
    <w:bookmarkStart w:id="27" w:name="challenges"/>
    <w:bookmarkStart w:id="26" w:name="Xbdfc10b7cbb2b070baeb210379e4c6980903a78"/>
    <w:p>
      <w:pPr>
        <w:pStyle w:val="Heading2"/>
      </w:pPr>
      <w:r>
        <w:t xml:space="preserve">4. The Challenge of Urban Astronomy in Johannesburg</w:t>
      </w:r>
    </w:p>
    <w:p>
      <w:pPr>
        <w:pStyle w:val="FirstParagraph"/>
      </w:pPr>
      <w:r>
        <w:t xml:space="preserve">While Johannesburg is a hub for data analysis and education, it presents unique challenges for direct observation due to light pollution. The bright lights of this major metropolitan area obscure the faint glow of distant galaxies, making ground-based optical astronomy difficult within city limits. However, this challenge has spurred innovation. Astronomers based in</w:t>
      </w:r>
      <w:r>
        <w:t xml:space="preserve"> </w:t>
      </w:r>
      <w:r>
        <w:rPr>
          <w:bCs/>
          <w:b/>
        </w:rPr>
        <w:t xml:space="preserve">Johannesburg</w:t>
      </w:r>
      <w:r>
        <w:t xml:space="preserve"> </w:t>
      </w:r>
      <w:r>
        <w:t xml:space="preserve">often utilize telescopes located in dark-sky reserves outside the city or engage in radio astronomy and infrared studies, which are less affected by visible light pollution. Moreover, the presence of astronomers in an urban center highlights the importance of "Citizen Science." Projects that involve local communities collecting data using simple instruments help democratize science. The</w:t>
      </w:r>
      <w:r>
        <w:t xml:space="preserve"> </w:t>
      </w:r>
      <w:r>
        <w:rPr>
          <w:bCs/>
          <w:b/>
        </w:rPr>
        <w:t xml:space="preserve">Astronomer</w:t>
      </w:r>
      <w:r>
        <w:t xml:space="preserve"> </w:t>
      </w:r>
      <w:r>
        <w:t xml:space="preserve">acts as a mentor to these community members, bridging the gap between professional research and public interest.</w:t>
      </w:r>
    </w:p>
    <w:bookmarkEnd w:id="26"/>
    <w:bookmarkEnd w:id="27"/>
    <w:bookmarkStart w:id="29" w:name="impact"/>
    <w:bookmarkStart w:id="28" w:name="X38b7b520b3d6729165fbc8d0da3ba4eb57027da"/>
    <w:p>
      <w:pPr>
        <w:pStyle w:val="Heading2"/>
      </w:pPr>
      <w:r>
        <w:t xml:space="preserve">5. Educational Outreach and Social Empowerment</w:t>
      </w:r>
    </w:p>
    <w:p>
      <w:pPr>
        <w:pStyle w:val="FirstParagraph"/>
      </w:pPr>
      <w:r>
        <w:t xml:space="preserve">The impact of astronomers in Johannesburg extends beyond the laboratory. Astronomy serves as a powerful tool for social empowerment in developing nations. By participating in international collaborations, South African astronomers bring global resources and knowledge to local institutions. This exchange is vital for building capacity within</w:t>
      </w:r>
    </w:p>
    <w:p>
      <w:pPr>
        <w:pStyle w:val="BodyText"/>
      </w:pPr>
      <w:r>
        <w:t xml:space="preserve">South Africa. Programs such as star parties, public lectures at planetariums like the Ditsong National Museum of Natural History (which has connections to regional scientific bodies), and school outreach programs are frequently organized by university-affiliated astronomers in Johannesburg. These initiatives do more than just teach about planets; they teach critical thinking, mathematical reasoning, and an appreciation for global heritage. For many students in townships surrounding</w:t>
      </w:r>
    </w:p>
    <w:p>
      <w:pPr>
        <w:pStyle w:val="BodyText"/>
      </w:pPr>
      <w:r>
        <w:t xml:space="preserve">Johannesburg, meeting a professional astronomer can be a transformative experience that opens doors to careers in STEM (Science, Technology, Engineering, and Mathematics).</w:t>
      </w:r>
    </w:p>
    <w:bookmarkEnd w:id="28"/>
    <w:bookmarkEnd w:id="29"/>
    <w:bookmarkStart w:id="31" w:name="collaboration"/>
    <w:bookmarkStart w:id="30" w:name="X7319c9ab61ea18c4f487da58f4cc2ac2c97b697"/>
    <w:p>
      <w:pPr>
        <w:pStyle w:val="Heading2"/>
      </w:pPr>
      <w:r>
        <w:t xml:space="preserve">6. International Collaboration and the Future</w:t>
      </w:r>
    </w:p>
    <w:p>
      <w:pPr>
        <w:pStyle w:val="FirstParagraph"/>
      </w:pPr>
      <w:r>
        <w:t xml:space="preserve">South Africa is increasingly becoming a key player in global astronomy, particularly with the advent of new instruments like the Square Kilometre Array (SKA) project. Although the main radio telescope array will be located partly in South Africa’s Northern Cape, Johannesburg serves as a critical node for engineering support, software development, and administrative coordination. The</w:t>
      </w:r>
    </w:p>
    <w:p>
      <w:pPr>
        <w:pStyle w:val="BodyText"/>
      </w:pPr>
      <w:r>
        <w:t xml:space="preserve">Astronomer working in this urban hub is therefore connected to a global network. They collaborate with peers in Europe, Asia, and the Americas to solve some of the universe's most enduring mysteries. This international standing enhances South Africa’s geopolitical soft power and attracts foreign investment into its scientific infrastructure.</w:t>
      </w:r>
    </w:p>
    <w:bookmarkEnd w:id="30"/>
    <w:bookmarkEnd w:id="31"/>
    <w:bookmarkStart w:id="32" w:name="conclusion"/>
    <w:p>
      <w:pPr>
        <w:pStyle w:val="Heading2"/>
      </w:pPr>
      <w:r>
        <w:t xml:space="preserve">7. Conclusion</w:t>
      </w:r>
    </w:p>
    <w:p>
      <w:pPr>
        <w:pStyle w:val="FirstParagraph"/>
      </w:pPr>
      <w:r>
        <w:t xml:space="preserve">In conclusion, the role of the astronomer in contemporary society cannot be confined to remote observatories. In</w:t>
      </w:r>
      <w:r>
        <w:t xml:space="preserve"> </w:t>
      </w:r>
      <w:r>
        <w:rPr>
          <w:bCs/>
          <w:b/>
        </w:rPr>
        <w:t xml:space="preserve">South Africa</w:t>
      </w:r>
      <w:r>
        <w:t xml:space="preserve">, and particularly within the dynamic urban landscape of Johannesburg, astronomers play a diverse and critical role. They are data scientists analyzing vast cosmic datasets; they are educators inspiring youth in a nation striving for equitable development; and they are international collaborators strengthening South Africa’s position on the global scientific stage. While light pollution poses challenges to direct observation from the city, it has not hindered the growth of astronomical research. Instead, it has encouraged alternative approaches such as data-centric analysis and community engagement. As</w:t>
      </w:r>
    </w:p>
    <w:p>
      <w:pPr>
        <w:pStyle w:val="BodyText"/>
      </w:pPr>
      <w:r>
        <w:t xml:space="preserve">South Africa continues to invest in its scientific future, the contributions of astronomers based in Johannesburg will remain vital. They serve as a testament to how science can thrive even in dense urban environments, proving that the pursuit of understanding our place in the universe is a journey that begins everywhere, including amidst the skyscrapers and streets of one of Africa’s most vibrant cities.</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Astronomer in South Africa, Johannesburg</dc:title>
  <dc:creator/>
  <dc:language>en</dc:language>
  <cp:keywords/>
  <dcterms:created xsi:type="dcterms:W3CDTF">2026-07-30T02:25:45Z</dcterms:created>
  <dcterms:modified xsi:type="dcterms:W3CDTF">2026-07-30T02:25:45Z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