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Bridging</w:t>
      </w:r>
      <w:r>
        <w:t xml:space="preserve"> </w:t>
      </w:r>
      <w:r>
        <w:t xml:space="preserve">Science</w:t>
      </w:r>
      <w:r>
        <w:t xml:space="preserve"> </w:t>
      </w:r>
      <w:r>
        <w:t xml:space="preserve">and</w:t>
      </w:r>
      <w:r>
        <w:t xml:space="preserve"> </w:t>
      </w:r>
      <w:r>
        <w:t xml:space="preserve">Culture</w:t>
      </w:r>
      <w:r>
        <w:t xml:space="preserve"> </w:t>
      </w:r>
      <w:r>
        <w:t xml:space="preserve">in</w:t>
      </w:r>
      <w:r>
        <w:t xml:space="preserve"> </w:t>
      </w:r>
      <w:r>
        <w:t xml:space="preserve">Zimbabwe</w:t>
      </w:r>
      <w:r>
        <w:t xml:space="preserve"> </w:t>
      </w:r>
      <w:r>
        <w:t xml:space="preserve">Harare</w:t>
      </w:r>
    </w:p>
    <w:bookmarkStart w:id="20" w:name="X84f0caa70f96e68db6b327494317f8e2ea2b7f5"/>
    <w:p>
      <w:pPr>
        <w:pStyle w:val="Heading1"/>
      </w:pPr>
      <w:r>
        <w:t xml:space="preserve">Term Paper on Astronomy and Its Relevance in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Social Impact of Science and Technology</w:t>
      </w:r>
      <w:r>
        <w:br/>
      </w:r>
      <w:r>
        <w:rPr>
          <w:bCs/>
          <w:b/>
        </w:rPr>
        <w:t xml:space="preserve">Institutional Context:</w:t>
      </w:r>
    </w:p>
    <w:bookmarkEnd w:id="20"/>
    <w:bookmarkStart w:id="27" w:name="X6db20cd146fc41952d39e9bc44f1b53197b7b1c"/>
    <w:p>
      <w:pPr>
        <w:pStyle w:val="Heading1"/>
      </w:pPr>
      <w:r>
        <w:t xml:space="preserve">The Celestial Horizon: The Role and Impact of an Astronomer in Zimbabwe Harare</w:t>
      </w:r>
    </w:p>
    <w:p>
      <w:pPr>
        <w:pStyle w:val="FirstParagraph"/>
      </w:pPr>
      <w:r>
        <w:t xml:space="preserve">Astronomy, often described as the oldest of the natural sciences, has historically served not only as a method for understanding the cosmos but also as a foundational tool for navigation, agriculture, and cultural identity. In contemporary times, particularly within developing nations such as Zimbabwe, the practice and promotion of astronomy take on unique sociological and educational significances. This term paper explores the multifaceted role of an</w:t>
      </w:r>
      <w:r>
        <w:t xml:space="preserve"> </w:t>
      </w:r>
      <w:r>
        <w:rPr>
          <w:bCs/>
          <w:b/>
        </w:rPr>
        <w:t xml:space="preserve">Astronomer</w:t>
      </w:r>
      <w:r>
        <w:t xml:space="preserve">, analyzing how their work intersects with urban development, scientific education, and cultural heritage specifically within the context of</w:t>
      </w:r>
      <w:r>
        <w:t xml:space="preserve"> </w:t>
      </w:r>
      <w:r>
        <w:rPr>
          <w:bCs/>
          <w:b/>
        </w:rPr>
        <w:t xml:space="preserve">Zimbabwe Harare</w:t>
      </w:r>
      <w:r>
        <w:t xml:space="preserve">. By examining the intersection of astrophysics and community engagement in Zimbabwe's capital city, we can understand how celestial science becomes a tangible asset for local development.</w:t>
      </w:r>
    </w:p>
    <w:bookmarkStart w:id="21" w:name="X9f19bec9df9d0d07275f6a6025441d03319ef52"/>
    <w:p>
      <w:pPr>
        <w:pStyle w:val="Heading2"/>
      </w:pPr>
      <w:r>
        <w:t xml:space="preserve">The Professional Mandate: Defining the Role of an Astronomer</w:t>
      </w:r>
    </w:p>
    <w:p>
      <w:pPr>
        <w:pStyle w:val="FirstParagraph"/>
      </w:pPr>
      <w:r>
        <w:t xml:space="preserve">To understand the impact on a local level, one must first define the professional scope of an</w:t>
      </w:r>
      <w:r>
        <w:t xml:space="preserve"> </w:t>
      </w:r>
      <w:r>
        <w:rPr>
          <w:bCs/>
          <w:b/>
        </w:rPr>
        <w:t xml:space="preserve">Astronomer</w:t>
      </w:r>
      <w:r>
        <w:t xml:space="preserve">. Traditionally viewed as researchers confined to high-altitude observatories in remote deserts or mountains, modern astronomers are increasingly becoming public intellectuals and educators. An astronomer is not merely a calculator of orbital mechanics; they are interpreters of the universe. In the context of</w:t>
      </w:r>
      <w:r>
        <w:t xml:space="preserve"> </w:t>
      </w:r>
      <w:r>
        <w:rPr>
          <w:bCs/>
          <w:b/>
        </w:rPr>
        <w:t xml:space="preserve">Zimbabwe Harare</w:t>
      </w:r>
      <w:r>
        <w:t xml:space="preserve">, where urbanization is rapid but infrastructure for scientific research can be challenging, the role expands beyond pure data collection. It includes science communication, policy advising regarding light pollution and radio astronomy protection, and curriculum development for schools.</w:t>
      </w:r>
    </w:p>
    <w:p>
      <w:pPr>
        <w:pStyle w:val="BodyText"/>
      </w:pPr>
      <w:r>
        <w:t xml:space="preserve">The mandate of an</w:t>
      </w:r>
      <w:r>
        <w:t xml:space="preserve"> </w:t>
      </w:r>
      <w:r>
        <w:rPr>
          <w:bCs/>
          <w:b/>
        </w:rPr>
        <w:t xml:space="preserve">Astronomer</w:t>
      </w:r>
      <w:r>
        <w:t xml:space="preserve"> </w:t>
      </w:r>
      <w:r>
        <w:t xml:space="preserve">in this region involves bridging the gap between complex astrophysical concepts and public understanding. This is critical because it fosters scientific literacy. When an astronomer engages with the community, they demystify science, making it accessible to students who might otherwise feel disconnected from STEM (Science, Technology, Engineering, and Mathematics) fields due to economic or geographical barriers.</w:t>
      </w:r>
    </w:p>
    <w:bookmarkEnd w:id="21"/>
    <w:bookmarkStart w:id="22" w:name="X9a48d610fb530a44e75b3884fab4bde6f81f30f"/>
    <w:p>
      <w:pPr>
        <w:pStyle w:val="Heading2"/>
      </w:pPr>
      <w:r>
        <w:t xml:space="preserve">The Urban Context: Astronomy in Zimbabwe Harare</w:t>
      </w:r>
    </w:p>
    <w:p>
      <w:pPr>
        <w:pStyle w:val="FirstParagraph"/>
      </w:pPr>
      <w:r>
        <w:rPr>
          <w:bCs/>
          <w:b/>
        </w:rPr>
        <w:t xml:space="preserve">Zimbabwe Harare</w:t>
      </w:r>
      <w:r>
        <w:t xml:space="preserve">, known as the "Garden City," presents a unique paradox for astronomical observation. On one hand, the city experiences significant light pollution and air quality issues that hinder ground-based optical astronomy. On the other hand, its location near the Tropic of Capricorn offers visibility of both northern and southern celestial hemispheres. Furthermore, Zimbabwe is rich in indigenous knowledge systems that have historically tracked celestial movements for agricultural and ceremonial purposes.</w:t>
      </w:r>
    </w:p>
    <w:p>
      <w:pPr>
        <w:pStyle w:val="BodyText"/>
      </w:pPr>
      <w:r>
        <w:t xml:space="preserve">The presence of an</w:t>
      </w:r>
      <w:r>
        <w:t xml:space="preserve"> </w:t>
      </w:r>
      <w:r>
        <w:rPr>
          <w:bCs/>
          <w:b/>
        </w:rPr>
        <w:t xml:space="preserve">Astronomer</w:t>
      </w:r>
      <w:r>
        <w:t xml:space="preserve"> </w:t>
      </w:r>
      <w:r>
        <w:t xml:space="preserve">in</w:t>
      </w:r>
      <w:r>
        <w:t xml:space="preserve"> </w:t>
      </w:r>
      <w:r>
        <w:rPr>
          <w:bCs/>
          <w:b/>
        </w:rPr>
        <w:t xml:space="preserve">Zimbabwe Harare</w:t>
      </w:r>
      <w:r>
        <w:t xml:space="preserve"> </w:t>
      </w:r>
      <w:r>
        <w:t xml:space="preserve">serves as a catalyst for preserving this heritage while introducing modern scientific methodologies. The city’s institutions, including the National Gallery and various universities, can host planetarium shows and public lectures. The astronomer acts as a cultural mediator, showing how ancient Shona star lore complements modern stellar classification. For instance, the alignment of certain traditional sites with solstices can be scientifically analyzed by an astronomer to provide empirical evidence of historical astronomical knowledge.</w:t>
      </w:r>
    </w:p>
    <w:bookmarkEnd w:id="22"/>
    <w:bookmarkStart w:id="23" w:name="X4d60584d58f1dae518450689fbb8cbd397f16e9"/>
    <w:p>
      <w:pPr>
        <w:pStyle w:val="Heading2"/>
      </w:pPr>
      <w:r>
        <w:t xml:space="preserve">Educational Empowerment and Youth Engagement</w:t>
      </w:r>
    </w:p>
    <w:p>
      <w:pPr>
        <w:pStyle w:val="FirstParagraph"/>
      </w:pPr>
      <w:r>
        <w:t xml:space="preserve">One of the most profound impacts of an</w:t>
      </w:r>
      <w:r>
        <w:t xml:space="preserve"> </w:t>
      </w:r>
      <w:r>
        <w:rPr>
          <w:bCs/>
          <w:b/>
        </w:rPr>
        <w:t xml:space="preserve">Astronomer</w:t>
      </w:r>
      <w:r>
        <w:t xml:space="preserve"> </w:t>
      </w:r>
      <w:r>
        <w:t xml:space="preserve">working in</w:t>
      </w:r>
      <w:r>
        <w:t xml:space="preserve"> </w:t>
      </w:r>
      <w:r>
        <w:rPr>
          <w:bCs/>
          <w:b/>
        </w:rPr>
        <w:t xml:space="preserve">Zimbabwe Harare</w:t>
      </w:r>
      <w:r>
        <w:t xml:space="preserve"> </w:t>
      </w:r>
      <w:r>
        <w:t xml:space="preserve">is on the educational sector. Astronomy is a naturally engaging subject that captures the imagination of youth. By establishing clubs, organizing solar eclipse viewing parties, and participating in school outreach programs, astronomers inspire the next generation of scientists.</w:t>
      </w:r>
    </w:p>
    <w:p>
      <w:pPr>
        <w:pStyle w:val="BodyText"/>
      </w:pPr>
      <w:r>
        <w:t xml:space="preserve">In Zimbabwe, where brain drain has been a concern due to economic challenges, providing students with exposure to global scientific networks can be retentive. An astronomer connects local students in Harare with international peers through projects like citizen science initiatives or amateur radio astronomy clubs. This sense of belonging to the global scientific community fosters ambition and provides tangible career pathways in technology and engineering that are transferable skills.</w:t>
      </w:r>
    </w:p>
    <w:bookmarkEnd w:id="23"/>
    <w:bookmarkStart w:id="24" w:name="economic-and-tourism-potential"/>
    <w:p>
      <w:pPr>
        <w:pStyle w:val="Heading2"/>
      </w:pPr>
      <w:r>
        <w:t xml:space="preserve">Economic and Tourism Potential</w:t>
      </w:r>
    </w:p>
    <w:p>
      <w:pPr>
        <w:pStyle w:val="FirstParagraph"/>
      </w:pPr>
      <w:r>
        <w:t xml:space="preserve">Beyond education, the role of an</w:t>
      </w:r>
      <w:r>
        <w:t xml:space="preserve"> </w:t>
      </w:r>
      <w:r>
        <w:rPr>
          <w:bCs/>
          <w:b/>
        </w:rPr>
        <w:t xml:space="preserve">Astronomer</w:t>
      </w:r>
      <w:r>
        <w:t xml:space="preserve"> </w:t>
      </w:r>
      <w:r>
        <w:t xml:space="preserve">contributes to the economic fabric of</w:t>
      </w:r>
      <w:r>
        <w:t xml:space="preserve"> </w:t>
      </w:r>
      <w:r>
        <w:rPr>
          <w:bCs/>
          <w:b/>
        </w:rPr>
        <w:t xml:space="preserve">Zimbabwe Harare</w:t>
      </w:r>
      <w:r>
        <w:t xml:space="preserve">. Astronomy tourism is a growing global sector. While Zimbabwe may not have the massive facilities of Chile or Hawaii, it offers unique experiences related to dark-sky preservation and cultural astronomy. By advocating for darker skies in peri-urban areas surrounding Harare and creating educational tourism packages, an astronomer can help diversify the local economy.</w:t>
      </w:r>
    </w:p>
    <w:p>
      <w:pPr>
        <w:pStyle w:val="BodyText"/>
      </w:pPr>
      <w:r>
        <w:t xml:space="preserve">Moreover, the study of space has direct applications in telecommunications and GPS technology, which are vital for modernizing infrastructure in Zimbabwe. An astronomer with expertise in astrophysics often possesses skills in data analysis and signal processing that are highly valuable to the tech industry. Thus, their presence supports not only scientific inquiry but also technological innovation within the city.</w:t>
      </w:r>
    </w:p>
    <w:bookmarkEnd w:id="24"/>
    <w:bookmarkStart w:id="25" w:name="challenges-and-future-directions"/>
    <w:p>
      <w:pPr>
        <w:pStyle w:val="Heading2"/>
      </w:pPr>
      <w:r>
        <w:t xml:space="preserve">Challenges and Future Directions</w:t>
      </w:r>
    </w:p>
    <w:p>
      <w:pPr>
        <w:pStyle w:val="FirstParagraph"/>
      </w:pPr>
      <w:r>
        <w:t xml:space="preserve">The work of an</w:t>
      </w:r>
      <w:r>
        <w:t xml:space="preserve"> </w:t>
      </w:r>
      <w:r>
        <w:rPr>
          <w:bCs/>
          <w:b/>
        </w:rPr>
        <w:t xml:space="preserve">Astronomer</w:t>
      </w:r>
      <w:r>
        <w:t xml:space="preserve"> </w:t>
      </w:r>
      <w:r>
        <w:t xml:space="preserve">in</w:t>
      </w:r>
      <w:r>
        <w:t xml:space="preserve"> </w:t>
      </w:r>
      <w:r>
        <w:rPr>
          <w:bCs/>
          <w:b/>
        </w:rPr>
        <w:t xml:space="preserve">Zimbabwe Harare</w:t>
      </w:r>
      <w:r>
        <w:t xml:space="preserve"> </w:t>
      </w:r>
      <w:r>
        <w:t xml:space="preserve">is not without challenges. Funding constraints, lack of specialized equipment, and the need for robust internet connectivity for remote collaboration are significant hurdles. However, these challenges also present opportunities for innovation. Low-cost science projects and citizen science initiatives can mitigate the lack of expensive infrastructure.</w:t>
      </w:r>
    </w:p>
    <w:p>
      <w:pPr>
        <w:pStyle w:val="BodyText"/>
      </w:pPr>
      <w:r>
        <w:t xml:space="preserve">Looking forward, the integration of astronomy into Zimbabwe's national development agenda is essential. This includes advocating for policies that protect radio frequency spectra from interference, which is crucial not only for astronomy but also for mobile communication networks in Harare. An active astronomical society in Zimbabwe can serve as a lobbying body to ensure that scientific interests are represented in urban planning and policy-making.</w:t>
      </w:r>
    </w:p>
    <w:bookmarkEnd w:id="25"/>
    <w:bookmarkStart w:id="26" w:name="conclusion"/>
    <w:p>
      <w:pPr>
        <w:pStyle w:val="Heading2"/>
      </w:pPr>
      <w:r>
        <w:t xml:space="preserve">Conclusion</w:t>
      </w:r>
    </w:p>
    <w:p>
      <w:pPr>
        <w:pStyle w:val="FirstParagraph"/>
      </w:pPr>
      <w:r>
        <w:t xml:space="preserve">In conclusion, the role of an</w:t>
      </w:r>
      <w:r>
        <w:t xml:space="preserve"> </w:t>
      </w:r>
      <w:r>
        <w:rPr>
          <w:bCs/>
          <w:b/>
        </w:rPr>
        <w:t xml:space="preserve">Astronomer</w:t>
      </w:r>
      <w:r>
        <w:t xml:space="preserve"> </w:t>
      </w:r>
      <w:r>
        <w:t xml:space="preserve">extends far beyond the mere observation of stars. In the specific context of</w:t>
      </w:r>
      <w:r>
        <w:t xml:space="preserve"> </w:t>
      </w:r>
      <w:r>
        <w:rPr>
          <w:bCs/>
          <w:b/>
        </w:rPr>
        <w:t xml:space="preserve">Zimbabwe Harare</w:t>
      </w:r>
      <w:r>
        <w:t xml:space="preserve">, this profession serves as a vital bridge between tradition and modernity, education and industry, local heritage and global science. By fostering scientific literacy, preserving cultural knowledge, inspiring youth, and contributing to technological advancement astronomers play a pivotal role in the holistic development of Zimbabwe’s capital.</w:t>
      </w:r>
    </w:p>
    <w:p>
      <w:pPr>
        <w:pStyle w:val="BodyText"/>
      </w:pPr>
      <w:r>
        <w:t xml:space="preserve">As</w:t>
      </w:r>
      <w:r>
        <w:t xml:space="preserve"> </w:t>
      </w:r>
      <w:r>
        <w:rPr>
          <w:bCs/>
          <w:b/>
        </w:rPr>
        <w:t xml:space="preserve">Zimbabwe Harare</w:t>
      </w:r>
      <w:r>
        <w:t xml:space="preserve"> </w:t>
      </w:r>
      <w:r>
        <w:t xml:space="preserve">continues to grow as an urban center, the importance of integrating astronomy into its social and educational frameworks cannot be overstated. The astronomer is not just a watcher of the sky but a builder of futures, illuminating paths for scientific inquiry and cultural appreciation in one of Africa’s most dynamic cities.</w:t>
      </w:r>
    </w:p>
    <w:p>
      <w:pPr>
        <w:pStyle w:val="BodyText"/>
      </w:pPr>
      <w:r>
        <w:rPr>
          <w:bCs/>
          <w:b/>
        </w:rPr>
        <w:t xml:space="preserve">Note:</w:t>
      </w:r>
      <w:r>
        <w:t xml:space="preserve"> </w:t>
      </w:r>
      <w:r>
        <w:t xml:space="preserve">This term paper has been constructed to highlight the interdisciplinary impact of astronomical sciences within an urban African context, specifically focusing on the socio-cultural and educational implications for Zimbabwe Harare.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Bridging Science and Culture in Zimbabwe Harare</dc:title>
  <dc:creator/>
  <dc:language>en</dc:language>
  <cp:keywords/>
  <dcterms:created xsi:type="dcterms:W3CDTF">2026-07-29T12:22:39Z</dcterms:created>
  <dcterms:modified xsi:type="dcterms:W3CDTF">2026-07-29T12:22:39Z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