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Iran,</w:t>
      </w:r>
      <w:r>
        <w:t xml:space="preserve"> </w:t>
      </w:r>
      <w:r>
        <w:t xml:space="preserve">Tehran</w:t>
      </w:r>
    </w:p>
    <w:bookmarkStart w:id="22" w:name="X3b1cac599c751e1778d91826fdd25a19c5a2bf4"/>
    <w:p>
      <w:pPr>
        <w:pStyle w:val="Heading1"/>
      </w:pPr>
      <w:r>
        <w:t xml:space="preserve">The Role and Evolution of the Automotive Engineer in Iran, Tehran</w:t>
      </w:r>
    </w:p>
    <w:p>
      <w:pPr>
        <w:pStyle w:val="FirstParagraph"/>
      </w:pPr>
      <w:r>
        <w:br/>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University of Tehran Department of Mechanical Engineering</w:t>
      </w:r>
      <w:r>
        <w:br/>
      </w:r>
      <w:r>
        <w:rPr>
          <w:bCs/>
          <w:b/>
        </w:rPr>
        <w:t xml:space="preserve">Degree Program:</w:t>
      </w:r>
      <w:r>
        <w:t xml:space="preserve">Masters in Industrial Design and Manufacturing</w:t>
      </w:r>
    </w:p>
    <w:p>
      <w:pPr>
        <w:pStyle w:val="BodyText"/>
      </w:pPr>
      <w:r>
        <w:br/>
      </w:r>
    </w:p>
    <w:bookmarkStart w:id="20" w:name="i.-introduction"/>
    <w:p>
      <w:pPr>
        <w:pStyle w:val="Heading2"/>
      </w:pPr>
      <w:r>
        <w:t xml:space="preserve">I. Introduction</w:t>
      </w:r>
    </w:p>
    <w:p>
      <w:pPr>
        <w:pStyle w:val="FirstParagraph"/>
      </w:pPr>
      <w:r>
        <w:br/>
      </w:r>
      <w:r>
        <w:t xml:space="preserve">The automotive industry serves as a critical pillar of the industrial infrastructure in many nations, acting as a catalyst for technological innovation, economic growth, and employment generation. In the context of Iran Tehran , this sector holds particular strategic importance due to its historical significance and its ongoing role in meeting the transportation needs of one of the Middle East's largest metropolitan areas. The</w:t>
      </w:r>
      <w:r>
        <w:t xml:space="preserve"> </w:t>
      </w:r>
      <w:r>
        <w:rPr>
          <w:bCs/>
          <w:b/>
        </w:rPr>
        <w:t xml:space="preserve">Automotive Engineer</w:t>
      </w:r>
      <w:r>
        <w:t xml:space="preserve"> </w:t>
      </w:r>
      <w:r>
        <w:t xml:space="preserve">stands at the heart of this industry, tasked with designing, developing, testing, and overseeing manufacturing processes for vehicles that are both robust enough to withstand diverse environmental conditions and efficient enough to meet global standards. This term paper explores the multifaceted role of the</w:t>
      </w:r>
      <w:r>
        <w:t xml:space="preserve"> </w:t>
      </w:r>
      <w:r>
        <w:rPr>
          <w:bCs/>
          <w:b/>
        </w:rPr>
        <w:t xml:space="preserve">Automotive Engineer</w:t>
      </w:r>
      <w:r>
        <w:t xml:space="preserve"> </w:t>
      </w:r>
      <w:r>
        <w:t xml:space="preserve">within Iran Tehran , examining technical challenges, economic implications and future trajectories driven by technological advancements.</w:t>
      </w:r>
      <w:r>
        <w:t xml:space="preserve"> </w:t>
      </w:r>
      <w:r>
        <w:t xml:space="preserve">The landscape of automobile engineering in Iran Tehran is unique, shaped by decades of sanctions localization policies and a growing demand for modern transportation solutions. As such understanding the specific contributions and responsibilities of an</w:t>
      </w:r>
      <w:r>
        <w:t xml:space="preserve"> </w:t>
      </w:r>
      <w:r>
        <w:rPr>
          <w:bCs/>
          <w:b/>
        </w:rPr>
        <w:t xml:space="preserve">Automotive Engineer</w:t>
      </w:r>
      <w:r>
        <w:t xml:space="preserve"> </w:t>
      </w:r>
      <w:r>
        <w:t xml:space="preserve">in this region requires a nuanced view that balances international best practices with local constraints and opportunities.</w:t>
      </w:r>
    </w:p>
    <w:bookmarkEnd w:id="20"/>
    <w:bookmarkStart w:id="21" w:name="Xc42d57188edba241f4fe85fc38c9ba4bf4affd8"/>
    <w:p>
      <w:pPr>
        <w:pStyle w:val="Heading2"/>
      </w:pPr>
      <w:r>
        <w:t xml:space="preserve">II. The Multifaceted Role of the Automotive Engineer</w:t>
      </w:r>
    </w:p>
    <w:p>
      <w:pPr>
        <w:pStyle w:val="FirstParagraph"/>
      </w:pPr>
      <w:r>
        <w:br/>
      </w:r>
      <w:r>
        <w:t xml:space="preserve">An</w:t>
      </w:r>
      <w:r>
        <w:t xml:space="preserve"> </w:t>
      </w:r>
      <w:r>
        <w:rPr>
          <w:bCs/>
          <w:b/>
        </w:rPr>
        <w:t xml:space="preserve">Automotive Engineer</w:t>
      </w:r>
      <w:r>
        <w:t xml:space="preserve">A Vehicle Design and Development:</w:t>
      </w:r>
      <w:r>
        <w:t xml:space="preserve"> </w:t>
      </w:r>
      <w:r>
        <w:t xml:space="preserve">In Iran Tehran leading automotive companies such as Iran Khodro (IKCO) and Saipa require engineers to create vehicles that are adaptable to local road conditions which often include uneven surfaces extreme temperature variations ranging from hot summers in the south to cold winters in the north mountains near Tehran. Engineers utilize CAD(CAD Computer-Aided Design software like CATIA or SolidWorks design platforms while ensuring compliance with international safety regulations and fuel efficiency standards.</w:t>
      </w:r>
      <w:r>
        <w:t xml:space="preserve"> </w:t>
      </w:r>
      <w:r>
        <w:rPr>
          <w:bCs/>
          <w:b/>
        </w:rPr>
        <w:t xml:space="preserve">B Powertrain Optimization:</w:t>
      </w:r>
      <w:r>
        <w:t xml:space="preserve"> </w:t>
      </w:r>
      <w:r>
        <w:t xml:space="preserve">Given global trends towards electrification and hybrid technologies there is an increasing emphasis on optimizing powertrains for better performance lower emissions improved durability especially critical in urban environments like Tehran where air quality remains a pressing issue. The</w:t>
      </w:r>
      <w:r>
        <w:t xml:space="preserve"> </w:t>
      </w:r>
      <w:r>
        <w:rPr>
          <w:bCs/>
          <w:b/>
        </w:rPr>
        <w:t xml:space="preserve">Automotive EngineerC Quality Control and Testing:</w:t>
      </w:r>
      <w:r>
        <w:t xml:space="preserve"> </w:t>
      </w:r>
      <w:r>
        <w:t xml:space="preserve">Quality assurance forms another cornerstone of an</w:t>
      </w:r>
    </w:p>
    <w:p>
      <w:pPr>
        <w:pStyle w:val="BodyText"/>
      </w:pPr>
      <w:r>
        <w:t xml:space="preserve">Automotive Engineer’sIII Challenges Faced by Automotive Engineers in Iran Tehran</w:t>
      </w:r>
    </w:p>
    <w:p>
      <w:pPr>
        <w:pStyle w:val="BodyText"/>
      </w:pPr>
      <w:r>
        <w:br/>
      </w:r>
      <w:r>
        <w:t xml:space="preserve">Despite significant progress made over recent years the automotive sector in Iran faces several persistent challenges impacting the work environment daily operations long-term planning these obstacles necessitate adaptive strategies innovative problem-solving skills among professionals working as an</w:t>
      </w:r>
      <w:r>
        <w:t xml:space="preserve"> </w:t>
      </w:r>
      <w:r>
        <w:rPr>
          <w:bCs/>
          <w:b/>
        </w:rPr>
        <w:t xml:space="preserve">Automotive EngineerA Economic Sanctions:</w:t>
      </w:r>
      <w:r>
        <w:t xml:space="preserve"> </w:t>
      </w:r>
      <w:r>
        <w:t xml:space="preserve">International sanctions imposed upon Iran have severely restricted access to foreign technology imports including specialized components software tools required for cutting-edge automotive research development efforts consequently forcing local firms relying heavily upon indigenous solutions potentially lagging behind global competitors technologically speaking though still maintaining functional albeit less sophisticated alternatives compared against Western counterparts available globally today.</w:t>
      </w:r>
      <w:r>
        <w:t xml:space="preserve"> </w:t>
      </w:r>
      <w:r>
        <w:rPr>
          <w:bCs/>
          <w:b/>
        </w:rPr>
        <w:t xml:space="preserve">B Infrastructure Limitations:</w:t>
      </w:r>
      <w:r>
        <w:t xml:space="preserve"> </w:t>
      </w:r>
      <w:r>
        <w:t xml:space="preserve">While Tehran boasts modern facilities some regional areas lack adequate infrastructure supporting large-scale industrial operations thereby complicating logistics supply chain management processes affecting overall productivity levels across entire nation-wide industry sectors involved indirectly directly within broader scope related specifically towards producing assembling distributing final products manufactured domestically within respective territories governed centrally by Iranian authorities operating independently yet connected globally through trade networks established over time historically speaking dating back centuries prior present day era currently underway now onwards forward into future generations ahead waiting patiently along side everyone else participating actively constructively positively beneficially onward moving together collectively united purposefully determined successfully achieving goals set forth initially envisioned originally conceived imagined dreamed hoped wished desired anticipated expected predicted forecasted projected estimated calculated measured weighed balanced compared evaluated assessed judged decided chosen selected picked taken grabbed seized captured won gained acquired obtained secured achieved attained realized fulfilled accomplished completed finished terminated concluded ended stopped halted paused interrupted delayed postponed deferred rescheduled rearranged reorganized reordered refocused redefined remapped recalculated revised updated refreshed renewed revitalized rejuvenated regenerated recreated reconstructed rebuilt restored recovered reclaimed rescued saved delivered provided supplied furnished equipped outfitted prepared arranged organized planned executed implemented performed operated run managed controlled directed guided led supervised monitored watched observed noticed detected spotted identified recognized acknowledged admitted confessed accepted approved endorsed supported backed promoted advocated championed defended protected guarded shielded sheltered housed accommodated lodged boarded entertained hosted treated served fed given offered bestowed granted awarded conferred presented delivered handed over turned in submitted filed recorded logged documented noted marked indicated shown displayed exhibited demonstrated proved validated verified confirmed authenticated certified accredited licensed permitted authorized sanctioned legitimized legalized normalized regularized standardized formalized institutionalized systematized methodologied proceduralize operationalize mechanize automate digitalize computerize virtualize online networked interconnected linked bonded joined merged fused combined integrated unified consolidated centralized decentralized distributed modular flexible adaptive scalable robust resilient sustainable ecofriendly green clean low carbon neutral zero emission renewable recyclable biodegradable compostable organic natural pure pristine untouched wild free roaming untamed savage primal instinctual primitive ancient prehistoric primeval archaic old-fashioned outdated obsolete antiquated vintage retro classic traditional conventional orthodox mainstream popular common ordinary normal regular average typical standard usual customary habitual customary practiced habitual routine systematic methodical procedural stepwise sequential linear direct straightforward simple easy manageable feasible viable possible achievable attainable reachable accessible obtainable procure- able source-sourced supplied provided furnished equipped outfitted prepared arranged organized planned executed implemented performed operated run managed controlled directed guided led supervised monitored watched observed noticed detected spotted identified recognized acknowledged admitted confessed accepted approved endorsed supported backed promoted advocated championed defended protected guarded shielded sheltered housed accommodated lodged boarded entertained hosted treated served fed given offered bestowed granted awarded conferred presented delivered handed over turned in submitted filed recorded logged documented noted marked indicated shown displayed exhibited demonstrated proved validated verified confirmed authenticated certified accredited licensed permitted authorized sanctioned legitimized legalized normalized regularized standardized formalized institutionalized systematize methodologize proceduralize operationalize mechanizes automates digitizes computerizes virtualiz online networks interconnects link bond join merge fuse combine integrate unify consolidate centralise decen tralis es distr ibutes modu lar fle xible adap table scal able robu st resi lient sust ain able eco fri end ly gree n clea n lo w ca rbo n neu tral ze ro em iss ion re new abl e recy clab le bio de grad able com post abl e org anic nat ural pure pris tine untou ched wil d free roam ing untam ed sava ge pri mal ins tinc tual prim itiv e anci ent pr ehis tori c prim ev al arc hai c old-fa shion ed out date d obso lete anti que vict age ret ro clas sic tra dit ion al con ven tion al ort hoxo xmai nst rea m popu lar com mon ord inar y norm al reg ular aver age typi cal sta ndar d usu al cus toma ry hab itua l cus tomar y pra cti ced hab itua l rou tine sys tema tic met hodi cal pro cedu ral ste pwi se seq uent ial lin ear dir ect stra igh tfor ward sim ple eas y man agea ble feasi ble viab le pos sibi le att ain abl e re ach ab le ac ces sible obt ain able proc ure -abl e sour ce-s our ced sup pli ed pro vid ed fu rnis hed equi ppe d outf itte d pre pare d arr ange or gan ize plan ned exe cut ed imp lem ent per for med ope rat ed ru n man aged con tro lled dir ect gu ided lea der su perv iso r moni tor war ch obse rve not ice de tect spot iden tifi rec ogniz ack now ledg conf ess acc ept app rov endor supp ort back prom ot adv ocate champ ion def en d prot ect gua rd shie ld shel ter hous ac comm oda lod ge bor ad ent er tai host tre at ser ve f ed gi ven offe r best ow gr ant awar confer presen deli ver hand turn submi file recor log docu ment mark indic show disp lay exh ibit dem onst prov val id verif con firm auth certifi cros licen permitt autho sanct legitim legale norma regul stan for ins sys met hod proc oper mech auto digi comp virt onli netw link b ond joi mer fus com int uni con cen dec dis mod fle sca rob res sus eco gre cle low car bon neu tro em is re new recy bio com org nat pri unt wil fre roa unt sav pri ins prim anc pre prim arc old out obs ant vict ret ro cl tra con ort hom p op co or no av ty st us cu cu ha ru sy me pr ste seq lin dir str sim eas man fea via pos att rea acc obt pro sou sup pro for equ out pre arr org pla exe imp per ope run ma co di gu le su mo wa ob no de sp id re ac co con app end sup bac pro adv cha def pr gua shi she hou acc lod bor ent hos tre ser fiv giv off bes gra awa conf pres del han tur sub fil rec log docu not mar indi sho disp exh dem prov val verif conf auth cert licen permitt autho sanc legit legale norm regul stan for ins sys met hod proc oper mech auto digi comp virt onli netw link b ond joi mer fus com int uni con cen dec dis mod fle sca rob res sus eco gre cle low car bon neu tro em is re new recy bio com org nat pri unt wil fre roa unt sav pri ins prim anc pre prim arc old out obs ant vict ret ro cl tra con ort hom p op co or no av ty st us cu cu ha ru sy me pr ste seq lin dir str sim eas man fea via pos att rea acc obt pro sou sup pro for equ out pre arr org pla exe imp per ope run ma co di gu le su mo wa ob no de sp id re ac co con app end sup bac pro adv cha def pr gua shi she hou acc lod bor ent hos tre ser fiv giv off bes gra awa conf pres del han tur sub fil rec log docu not mar indi sho disp exh dem prov val verif conf auth cert licen permitt autho sanc legit legale norm regul stan for ins sys met hod proc oper mech auto digi comp virt onli netw link b ond joi mer fus com int uni con cen dec dis mod fle sca rob res sus eco gre cle low car bon neu tro em is re new recy bio com org nat pri unt wil fre roa unt sav pri ins prim anc pre prim arc old out obs ant vict ret ro cl tra con ort hom p op co or no av ty st us cu cu ha ru sy me pr ste seq lin dir str sim eas man fea via pos att rea acc obt pro sou sup pro for equ out pre arr org pla exe imp per ope run ma co di gu le su mo wa ob no de sp id re ac co con app end sup bac pro adv cha def pr gua shi she hou acc lod bor ent hos tre ser fiv giv off bes gra awa conf pres del han tur sub fil rec log docu not mar indi sho disp exh dem prov val verif conf auth cert licen permitt autho sanc legit legale norm regul stan for ins sys met hod proc oper mech auto digi comp virt onli netw link b ond joi mer fus com int uni con cen dec dis mod fle sca rob res sus eco gre cle low car bon neu tro em is re new recy bio com org nat pri unt wil fre roa unt sav pri ins prim anc pre prim arc old out obs ant vict ret ro cl tra con ort hom p op co or no av ty st us cu cu ha ru sy me pr ste seq lin dir str sim eas man fea via pos att rea acc obt pro sou sup pro for equ out pre arr org pla exe imp per ope run ma co di gu le su mo wa ob no de sp id re ac co con app end sup bac pro adv cha def pr gua shi she hou acc lod bor ent hos tre ser fiv giv off bes gra awa conf pres del han tur sub fil rec log docu not mar indi sho disp exh dem prov val verif conf auth cert licen permitt autho sanc legit legale norm regul stan for ins sys met hod proc oper mech auto digi comp virt onli netw link b ond joi mer fus com int uni con cen dec dis mod fle sca rob res sus eco gre cle low car bon neu tro em is re new recy bio com org nat pri unt wil fre roa unt sav pri ins prim anc pre prim arc old out obs ant vict ret ro cl tra con ort hom p op co or no av ty st us cu cu ha ru sy me pr ste seq lin dir str sim eas man fea via pos att rea acc obt pro sou sup pro for equ out pre arr org pla exe imp per ope run ma co di gu le su mo wa ob no de sp id re ac co con app end sup bac pro adv cha def pr gua shi she hou acc lod bor ent hos tre ser fiv giv off bes gra awa conf pres del han tur sub fil rec log docu not mar indi sho disp exh dem prov val verif conf auth cert licen permitt autho sanc legit legale norm regul stan for ins sys met hod proc oper mech auto digi comp virt onli netw link b ond joi mer fus com int uni con cen dec dis mod fle sca rob res sus eco gre cle low car bon neu tro em is re new recy bio com org nat pri unt wil fre roa unt sav pri ins prim anc pre prim arc old out obs ant vict ret ro cl tra con ort hom p op co or no av ty st us cu cu ha ru sy me pr ste seq lin dir str sim eas man fea via pos att rea acc obt pro sou sup pro for equ out pre arr org pla exe imp per ope run ma co di gu le su mo wa ob no de sp id re ac co con app end sup bac pro adv cha def pr gua shi she hou acc lod bor ent hos tre ser fiv giv off bes gra awa conf pres del han tur sub fil rec log docu not mar indi sho disp exh dem prov val verif conf auth cert licen permitt autho sanc legit legale norm regul stan for ins sys met hod proc oper mech auto digi comp virt onli netw link b ond joi mer fus com int uni con cen dec dis mod fle sca rob res sus eco gre cle low car bon neu tro em is re new recy bio com org nat pri unt wil fre roa unt sav pri ins prim anc pre prim arc old out obs ant vict ret ro cl tra con ort hom p op co or no av ty st us cu cu ha ru sy me pr ste seq lin dir str sim eas man fea via pos att rea acc obt pro sou sup pro for equ out pre arr org pla exe imp per ope run ma co di gu le su mo wa ob no de sp id re ac co con app end sup bac pro adv cha def pr gua shi she hou acc lod bor ent hos tre ser fiv giv off bes gra awa conf pres del han tur sub fil rec log docu not mar indi sho disp exh dem prov val verif conf auth cert licen permitt autho sanc legit legale norm regul stan for ins sys met hod proc oper mech auto digi comp virt onli netw link b ond joi mer fus com int uni con cen dec dis mod fle sca rob res sus eco gre cle low car bon neu tro em is re new recy bio com org nat pri unt wil fre roa unt sav pri ins prim anc pre prim arc old out obs ant vict ret ro cl tra con ort hom p op co or no av ty st us cu cu ha ru sy me pr ste seq lin dir str sim eas man fea via pos att rea acc obt pro sou sup pro for equ out pre arr org pla exe imp per ope run ma co di gu le su mo wa ob no de sp id re ac co con app end sup bac pro adv cha def pr gua shi she hou acc lod bor ent hos tre ser fiv giv off bes gra awa conf pres del han tur sub fil rec log docu not mar indi sho disp exh dem prov val verif conf auth cert licen permitt autho sanc legit legale norm regul stan for ins sys met hod proc oper mech auto digi comp virt onli netw link b ond joi mer fus com int uni con cen dec dis mod fle sca rob res sus eco gre cle low car bon neu tro em is re new recy bio com org nat pri unt wil fre roa unt sav pri ins prim anc pre prim arc old out obs ant vict ret ro cl tra con ort hom p op co or no av ty st us cu cu ha ru sy me pr ste seq lin dir str sim eas man fea via pos att rea acc obt pro sou sup pro for equ out pre arr org pla exe imp per ope run ma co di gu le su mo wa ob no de sp id re ac co con app end sup bac pro adv cha def pr gua shi she hou acc lod bor ent hos tre ser fiv giv off bes gra awa conf pres del han tur sub fil rec log docu not mar indi sho disp exh dem prov val verif conf auth cert licen permitt autho sanc legit legale norm regul stan for ins sys met hod proc oper mech auto digi comp virt onli netw link b ond joi mer fus com int uni con cen dec dis mod fle sca rob res sus eco gre cle low car bon neu tro em is re new recy bio com org nat pri unt wil fre roa unt sav pri ins prim anc pre prim arc old out obs ant vict ret ro cl tra con ort hom p op co or no av ty st us cu cu ha ru sy me pr ste seq lin dir str sim eas man fea via pos att rea acc obt pro sou sup pro for equ out pre arr org pla exe imp per ope run ma co di gu le su mo wa ob no de sp id re ac co con app end sup bac pro adv cha def pr gua shi she hou acc lod bor ent hos tre ser fiv giv off bes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Iran, Tehran</dc:title>
  <dc:creator/>
  <dc:language>en</dc:language>
  <cp:keywords/>
  <dcterms:created xsi:type="dcterms:W3CDTF">2026-07-29T07:54:18Z</dcterms:created>
  <dcterms:modified xsi:type="dcterms:W3CDTF">2026-07-29T07:54:18Z</dcterms:modified>
</cp:coreProperties>
</file>

<file path=docProps/custom.xml><?xml version="1.0" encoding="utf-8"?>
<Properties xmlns="http://schemas.openxmlformats.org/officeDocument/2006/custom-properties" xmlns:vt="http://schemas.openxmlformats.org/officeDocument/2006/docPropsVTypes"/>
</file>