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1c256b8eb56f59c8921a1b2666ce87028fe8752"/>
    <w:p>
      <w:pPr>
        <w:pStyle w:val="Heading1"/>
      </w:pPr>
      <w:r>
        <w:t xml:space="preserve">The Evolution and Economic Impact of the Baker Profession in DR Congo Kinshasa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Economics and Urban Development Studies</w:t>
      </w:r>
      <w:r>
        <w:br/>
      </w:r>
      <w:r>
        <w:rPr>
          <w:bCs/>
          <w:b/>
        </w:rPr>
        <w:t xml:space="preserve">Institutional Context:</w:t>
      </w:r>
      <w:r>
        <w:t xml:space="preserve"> </w:t>
      </w:r>
      <w:r>
        <w:t xml:space="preserve">Democratic Republic of Congo (Kinshasa)</w:t>
      </w:r>
    </w:p>
    <w:bookmarkStart w:id="20" w:name="i.-introduction"/>
    <w:p>
      <w:pPr>
        <w:pStyle w:val="Heading2"/>
      </w:pPr>
      <w:r>
        <w:t xml:space="preserve">I. Introduction</w:t>
      </w:r>
    </w:p>
    <w:p>
      <w:pPr>
        <w:pStyle w:val="FirstParagraph"/>
      </w:pPr>
      <w:r>
        <w:t xml:space="preserve">The urban landscape of the Democratic Republic of Congo (DRC) is characterized by rapid population growth, informal economic expansion, and a deep-seated cultural reliance on communal eating habits. Within this dynamic environment, the role of the Baker has transcended simple food production to become a pivotal figure in local economic stability and social cohesion. This term paper examines the specific context of</w:t>
      </w:r>
      <w:r>
        <w:t xml:space="preserve"> </w:t>
      </w:r>
      <w:r>
        <w:rPr>
          <w:bCs/>
          <w:b/>
        </w:rPr>
        <w:t xml:space="preserve">DR Congo Kinshasa</w:t>
      </w:r>
      <w:r>
        <w:t xml:space="preserve">, analyzing how the profession of baker serves as both a survival mechanism for the informal workforce and a cornerstone for community nutrition. By exploring the historical roots, current operational challenges, and future potential of baking in this megacity, we can understand why mastering this trade is increasingly viewed not just as a culinary art, but as an essential economic skill.</w:t>
      </w:r>
    </w:p>
    <w:bookmarkEnd w:id="20"/>
    <w:bookmarkStart w:id="21" w:name="X20edc11f2e036b4b6ffe81c986149822dc108c1"/>
    <w:p>
      <w:pPr>
        <w:pStyle w:val="Heading2"/>
      </w:pPr>
      <w:r>
        <w:t xml:space="preserve">II. Historical Context: From Colonial Imports to Local Mastery</w:t>
      </w:r>
    </w:p>
    <w:p>
      <w:pPr>
        <w:pStyle w:val="FirstParagraph"/>
      </w:pPr>
      <w:r>
        <w:t xml:space="preserve">To understand the modern baker in Kinshasa, one must look back at the colonial era. Initially, bread and pastries were luxuries reserved for the colonial administration and a small elite class. The production was centralized, expensive, and largely disconnected from the daily sustenance of the Congolese people. However, following independence and particularly during periods of economic fluctuation in Kinshasa, there was a shift toward localized production.</w:t>
      </w:r>
      <w:r>
        <w:br/>
      </w:r>
      <w:r>
        <w:br/>
      </w:r>
      <w:r>
        <w:t xml:space="preserve">In</w:t>
      </w:r>
      <w:r>
        <w:t xml:space="preserve"> </w:t>
      </w:r>
      <w:r>
        <w:rPr>
          <w:bCs/>
          <w:b/>
        </w:rPr>
        <w:t xml:space="preserve">DR Congo Kinshasa</w:t>
      </w:r>
      <w:r>
        <w:t xml:space="preserve">, the baker began to adapt traditional French techniques to local ingredients and tastes. This adaptation was crucial. The standard European baguette evolved into variations that could be served with local accompaniments or eaten as a quick, affordable meal for workers in the bustling markets of Gombe, Limete, and Lemba. The</w:t>
      </w:r>
      <w:r>
        <w:t xml:space="preserve"> </w:t>
      </w:r>
      <w:r>
        <w:rPr>
          <w:bCs/>
          <w:b/>
        </w:rPr>
        <w:t xml:space="preserve">Baker</w:t>
      </w:r>
      <w:r>
        <w:t xml:space="preserve"> </w:t>
      </w:r>
      <w:r>
        <w:t xml:space="preserve">transformed from an elite artisan to a community staple provider, bridging the gap between imported luxury goods and local street food culture.</w:t>
      </w:r>
    </w:p>
    <w:bookmarkEnd w:id="21"/>
    <w:bookmarkStart w:id="22" w:name="Xd029ed0ede439607ba72410ab9b3488cad17261"/>
    <w:p>
      <w:pPr>
        <w:pStyle w:val="Heading2"/>
      </w:pPr>
      <w:r>
        <w:t xml:space="preserve">III. The Socio-Economic Role of the Baker in Kinshasa</w:t>
      </w:r>
    </w:p>
    <w:p>
      <w:pPr>
        <w:pStyle w:val="FirstParagraph"/>
      </w:pPr>
      <w:r>
        <w:t xml:space="preserve">The economic significance of the baker in Kinshasa cannot be overstated. In a city where unemployment rates are high and formal employment opportunities are scarce, baking offers a viable path to self-employment. For many young people in</w:t>
      </w:r>
      <w:r>
        <w:t xml:space="preserve"> </w:t>
      </w:r>
      <w:r>
        <w:rPr>
          <w:bCs/>
          <w:b/>
        </w:rPr>
        <w:t xml:space="preserve">DR Congo Kinshasa</w:t>
      </w:r>
      <w:r>
        <w:t xml:space="preserve">, opening a small bakery or starting as an apprentice under an experienced baker is one of the most reliable ways to generate income.</w:t>
      </w:r>
      <w:r>
        <w:br/>
      </w:r>
      <w:r>
        <w:br/>
      </w:r>
      <w:r>
        <w:t xml:space="preserve">The profession acts as an economic multiplier. A single baker does not work in isolation; they require suppliers for flour, yeast, sugar, and fuel. In Kinshasa’s informal supply chains, this creates a network of micro-entrepreneurs. Furthermore, the</w:t>
      </w:r>
      <w:r>
        <w:t xml:space="preserve"> </w:t>
      </w:r>
      <w:r>
        <w:rPr>
          <w:bCs/>
          <w:b/>
        </w:rPr>
        <w:t xml:space="preserve">Baker</w:t>
      </w:r>
      <w:r>
        <w:t xml:space="preserve"> </w:t>
      </w:r>
      <w:r>
        <w:t xml:space="preserve">serves as a direct supplier to other sectors. Hotels in the city center rely on high-quality pastries for tourism services, while local "bars" and restaurants depend on bakers for bread rolls (often called *bougna* or simple white bread) that accompany local stews like fufu or cassava leaves. Thus, the baker is an integral node in the broader culinary economy of</w:t>
      </w:r>
      <w:r>
        <w:t xml:space="preserve"> </w:t>
      </w:r>
      <w:r>
        <w:rPr>
          <w:bCs/>
          <w:b/>
        </w:rPr>
        <w:t xml:space="preserve">DR Congo Kinshasa</w:t>
      </w:r>
      <w:r>
        <w:t xml:space="preserve">.</w:t>
      </w:r>
    </w:p>
    <w:bookmarkEnd w:id="22"/>
    <w:bookmarkStart w:id="23" w:name="iv.-challenges-facing-modern-bakers"/>
    <w:p>
      <w:pPr>
        <w:pStyle w:val="Heading2"/>
      </w:pPr>
      <w:r>
        <w:t xml:space="preserve">IV. Challenges Facing Modern Bakers</w:t>
      </w:r>
    </w:p>
    <w:p>
      <w:pPr>
        <w:pStyle w:val="FirstParagraph"/>
      </w:pPr>
      <w:r>
        <w:t xml:space="preserve">Despite its importance, the profession faces significant hurdles in Kinshasa. The most pressing issue is energy reliability. Electricity outages are frequent, forcing bakers to rely heavily on generators or charcoal fires (*braises*), which increases production costs and environmental pollution. Consequently, the cost of bread fluctuates with fuel prices, affecting affordability for the average citizen.</w:t>
      </w:r>
      <w:r>
        <w:br/>
      </w:r>
      <w:r>
        <w:br/>
      </w:r>
      <w:r>
        <w:t xml:space="preserve">Another critical challenge is the quality and consistency of raw materials. While</w:t>
      </w:r>
      <w:r>
        <w:t xml:space="preserve"> </w:t>
      </w:r>
      <w:r>
        <w:rPr>
          <w:bCs/>
          <w:b/>
        </w:rPr>
        <w:t xml:space="preserve">DR Congo Kinshasa</w:t>
      </w:r>
      <w:r>
        <w:t xml:space="preserve"> </w:t>
      </w:r>
      <w:r>
        <w:t xml:space="preserve">has local agricultural potential, much of its flour is still imported or processed inconsistently. This variability requires the skilled</w:t>
      </w:r>
      <w:r>
        <w:t xml:space="preserve"> </w:t>
      </w:r>
      <w:r>
        <w:rPr>
          <w:bCs/>
          <w:b/>
        </w:rPr>
        <w:t xml:space="preserve">Baker</w:t>
      </w:r>
      <w:r>
        <w:t xml:space="preserve"> </w:t>
      </w:r>
      <w:r>
        <w:t xml:space="preserve">to constantly adjust recipes, a task that demands high levels of technical expertise. Additionally, infrastructure issues in Kinshasa make logistics difficult; getting raw materials from ports or rural farms into the city’s dense neighborhoods can be logistically complex and expensive.</w:t>
      </w:r>
    </w:p>
    <w:bookmarkEnd w:id="23"/>
    <w:bookmarkStart w:id="24" w:name="v.-innovation-and-future-prospects"/>
    <w:p>
      <w:pPr>
        <w:pStyle w:val="Heading2"/>
      </w:pPr>
      <w:r>
        <w:t xml:space="preserve">V. Innovation and Future Prospects</w:t>
      </w:r>
    </w:p>
    <w:p>
      <w:pPr>
        <w:pStyle w:val="FirstParagraph"/>
      </w:pPr>
      <w:r>
        <w:t xml:space="preserve">In recent years, there has been a renaissance in baking within</w:t>
      </w:r>
      <w:r>
        <w:t xml:space="preserve"> </w:t>
      </w:r>
      <w:r>
        <w:rPr>
          <w:bCs/>
          <w:b/>
        </w:rPr>
        <w:t xml:space="preserve">DR Congo Kinshasa</w:t>
      </w:r>
      <w:r>
        <w:t xml:space="preserve">. A new generation of bakers is emerging, combining traditional methods with modern food safety standards and creative marketing. Social media platforms are being utilized to showcase artisanal breads, cakes for weddings and birthdays (*anniversaires*), and innovative snacks that fuse European techniques with Congolese flavors, such as plantain-based pastries or spiced fruit tarts.</w:t>
      </w:r>
      <w:r>
        <w:br/>
      </w:r>
      <w:r>
        <w:br/>
      </w:r>
      <w:r>
        <w:t xml:space="preserve">There is also a growing recognition of the need for formal training. Vocational centers in Kinshasa are beginning to offer certified courses for bakers, aiming to professionalize the trade. This shift is vital for ensuring that the next generation of</w:t>
      </w:r>
      <w:r>
        <w:t xml:space="preserve"> </w:t>
      </w:r>
      <w:r>
        <w:rPr>
          <w:bCs/>
          <w:b/>
        </w:rPr>
        <w:t xml:space="preserve">Baker</w:t>
      </w:r>
      <w:r>
        <w:t xml:space="preserve"> </w:t>
      </w:r>
      <w:r>
        <w:t xml:space="preserve">practitioners has the technical skills to meet international standards while remaining rooted in local realities. Furthermore, initiatives aimed at improving energy access, such as solar-powered ovens, are being piloted to reduce dependency on costly fossil fuels.</w:t>
      </w:r>
    </w:p>
    <w:bookmarkEnd w:id="24"/>
    <w:bookmarkStart w:id="25" w:name="vi.-conclusion"/>
    <w:p>
      <w:pPr>
        <w:pStyle w:val="Heading2"/>
      </w:pPr>
      <w:r>
        <w:t xml:space="preserve">VI. Conclusion</w:t>
      </w:r>
    </w:p>
    <w:p>
      <w:pPr>
        <w:pStyle w:val="FirstParagraph"/>
      </w:pPr>
      <w:r>
        <w:t xml:space="preserve">The profession of the baker in Kinshasa is far more than a trade; it is a vital component of the social fabric and economic resilience of</w:t>
      </w:r>
      <w:r>
        <w:t xml:space="preserve"> </w:t>
      </w:r>
      <w:r>
        <w:rPr>
          <w:bCs/>
          <w:b/>
        </w:rPr>
        <w:t xml:space="preserve">DR Congo Kinshasa</w:t>
      </w:r>
      <w:r>
        <w:t xml:space="preserve">. From providing affordable nutrition to creating employment opportunities, the baker plays a multifaceted role in this vibrant capital city. While challenges related to energy, raw materials, and infrastructure persist, the adaptability and innovation of bakers continue to drive progress.</w:t>
      </w:r>
      <w:r>
        <w:br/>
      </w:r>
      <w:r>
        <w:br/>
      </w:r>
      <w:r>
        <w:t xml:space="preserve">Investing in the training and support of bakers is not merely an investment in food production; it is an investment in the stability of</w:t>
      </w:r>
      <w:r>
        <w:t xml:space="preserve"> </w:t>
      </w:r>
      <w:r>
        <w:rPr>
          <w:bCs/>
          <w:b/>
        </w:rPr>
        <w:t xml:space="preserve">DR Congo Kinshasa</w:t>
      </w:r>
      <w:r>
        <w:t xml:space="preserve">. As the city continues to grow, empowering those who feed its population will ensure that economic growth translates into tangible improvements in quality of life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Baker Profession in DR Congo Kinshasa</dc:title>
  <dc:creator/>
  <dc:language>en</dc:language>
  <cp:keywords/>
  <dcterms:created xsi:type="dcterms:W3CDTF">2026-07-29T05:21:54Z</dcterms:created>
  <dcterms:modified xsi:type="dcterms:W3CDTF">2026-07-29T05:21:54Z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