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Nigeria,</w:t>
      </w:r>
      <w:r>
        <w:t xml:space="preserve"> </w:t>
      </w:r>
      <w:r>
        <w:t xml:space="preserve">Lagos</w:t>
      </w:r>
    </w:p>
    <w:bookmarkStart w:id="32" w:name="Xe1c53ecc2cd1c285ba59cf81688cc18f392908d"/>
    <w:p>
      <w:pPr>
        <w:pStyle w:val="Heading1"/>
      </w:pPr>
      <w:r>
        <w:t xml:space="preserve">The Socio-Economic Dynamics of the Baker Profession in Nigeria, Lagos</w:t>
      </w:r>
    </w:p>
    <w:p>
      <w:pPr>
        <w:pStyle w:val="FirstParagraph"/>
      </w:pPr>
      <w:r>
        <w:rPr>
          <w:bCs/>
          <w:b/>
        </w:rPr>
        <w:t xml:space="preserve">Abstract:</w:t>
      </w:r>
      <w:r>
        <w:br/>
      </w:r>
      <w:r>
        <w:t xml:space="preserve">This term paper explores the multifaceted role of the baker within the bustling urban landscape of Nigeria, Lagos. It examines how this profession serves as a critical economic engine and a cultural staple in one of Africa’s most populous megacities. The document details historical context, modern challenges related to infrastructure and inflation, innovative adaptations such as digital integration, and future policy recommendations.</w:t>
      </w:r>
    </w:p>
    <w:bookmarkStart w:id="20" w:name="introduction"/>
    <w:p>
      <w:pPr>
        <w:pStyle w:val="Heading2"/>
      </w:pPr>
      <w:r>
        <w:t xml:space="preserve">1.0 Introduction</w:t>
      </w:r>
    </w:p>
    <w:p>
      <w:pPr>
        <w:pStyle w:val="FirstParagraph"/>
      </w:pPr>
      <w:r>
        <w:t xml:space="preserve">In the heart of West Africa, the vibrant metropolis of Nigeria’s Lagos serves as the nation's commercial nerve center. Amidst its chaotic traffic, sprawling informal markets, and rapidly modernizing skyline lies a profession that is as timeless as it is essential: the Baker. In this term paper, we define "Baker" not merely as an individual who mixes flour and water, but as a pivotal economic agent in Nigeria's local economy. The interplay between the traditional craft of baking and the unique socio-economic pressures of Lagos offers a compelling case study on resilience and adaptation. As Lagos continues to experience hyper-urbanization, understanding the operational realities of Baker professionals is crucial for policymakers, investors, and sociologists interested in informal sector dynamics.</w:t>
      </w:r>
    </w:p>
    <w:bookmarkEnd w:id="20"/>
    <w:bookmarkStart w:id="21" w:name="Xd1a0538ee9d2ac55817d060922bf49c8559060f"/>
    <w:p>
      <w:pPr>
        <w:pStyle w:val="Heading2"/>
      </w:pPr>
      <w:r>
        <w:t xml:space="preserve">2.0 Historical Context: Bread as a Cultural Staple</w:t>
      </w:r>
    </w:p>
    <w:p>
      <w:pPr>
        <w:pStyle w:val="FirstParagraph"/>
      </w:pPr>
      <w:r>
        <w:t xml:space="preserve">To understand the present state of baking in Nigeria Lagos, one must look back to the colonial era when Western dietary habits were introduced to the local populace. Initially, bread was considered a luxury item for the elite and expatriates. However, over decades, it transitioned into a staple food source for all classes. Today in Nigeria Lagos, the baker occupies a unique space between informal street vending and industrial manufacturing. While multinational corporations dominate supermarket shelves with pre-packaged goods, thousands of local Baker enterprises cater to specific neighborhood needs.</w:t>
      </w:r>
    </w:p>
    <w:p>
      <w:pPr>
        <w:pStyle w:val="BodyText"/>
      </w:pPr>
      <w:r>
        <w:t xml:space="preserve">The cultural significance of bread extends beyond sustenance. In Nigerian households, bread is versatile—consumed with tea for breakfast, alongside soups for dinner (notably "Garri and Milk"), or as a quick snack during commutes. The baker in Nigeria Lagos often acts as the first point of contact between agricultural produce (flour) and the consumer table, ensuring that this supply chain remains functional despite systemic hurdles.</w:t>
      </w:r>
    </w:p>
    <w:bookmarkEnd w:id="21"/>
    <w:bookmarkStart w:id="24" w:name="the-economic-impact-of-baker-enterprises"/>
    <w:p>
      <w:pPr>
        <w:pStyle w:val="Heading2"/>
      </w:pPr>
      <w:r>
        <w:t xml:space="preserve">3.0 The Economic Impact of Baker Enterprises</w:t>
      </w:r>
    </w:p>
    <w:p>
      <w:pPr>
        <w:pStyle w:val="FirstParagraph"/>
      </w:pPr>
      <w:r>
        <w:t xml:space="preserve">The economic contribution of Baker professionals in Nigeria Lagos cannot be overstated. It provides livelihoods for millions, ranging from artisanal bakers to distributors and raw material suppliers. This profession acts as a vital safety net, absorbing labor that might otherwise go unemployed due to the competitive nature of formal sectors.</w:t>
      </w:r>
    </w:p>
    <w:bookmarkStart w:id="22" w:name="micro-enterprise-and-entrepreneurship"/>
    <w:p>
      <w:pPr>
        <w:pStyle w:val="Heading3"/>
      </w:pPr>
      <w:r>
        <w:t xml:space="preserve">3.1 Micro-Enterprise and Entrepreneurship</w:t>
      </w:r>
    </w:p>
    <w:p>
      <w:pPr>
        <w:pStyle w:val="FirstParagraph"/>
      </w:pPr>
      <w:r>
        <w:t xml:space="preserve">In areas such as Yaba, Ikeja, and Surulere—key districts in Nigeria Lagos—the barrier to entry for starting a small-scale bakery is relatively low. Consequently, many individuals utilize the skillset of a Baker to launch micro-enterprises. These businesses contribute significantly to the Gross Domestic Product (GDP) of Lagos at a grassroots level. They create localized economies where money circulates within communities, supporting other local services.</w:t>
      </w:r>
    </w:p>
    <w:bookmarkEnd w:id="22"/>
    <w:bookmarkStart w:id="23" w:name="employment-generation"/>
    <w:p>
      <w:pPr>
        <w:pStyle w:val="Heading3"/>
      </w:pPr>
      <w:r>
        <w:t xml:space="preserve">3.2 Employment Generation</w:t>
      </w:r>
    </w:p>
    <w:p>
      <w:pPr>
        <w:pStyle w:val="FirstParagraph"/>
      </w:pPr>
      <w:r>
        <w:t xml:space="preserve">A single Baker operation often supports multiple dependents. From flour sellers and delivery riders to packaging material vendors, the bakery value chain in Nigeria Lagos is extensive. For many young people in Lagos, training under a seasoned Baker or establishing their own outlet represents one of the few viable pathways to financial independence.</w:t>
      </w:r>
    </w:p>
    <w:bookmarkEnd w:id="23"/>
    <w:bookmarkEnd w:id="24"/>
    <w:bookmarkStart w:id="28" w:name="X1acf43fc04fc899cb991b7cbb89ec636893854f"/>
    <w:p>
      <w:pPr>
        <w:pStyle w:val="Heading2"/>
      </w:pPr>
      <w:r>
        <w:t xml:space="preserve">4.0 Operational Challenges: The Reality on the Ground</w:t>
      </w:r>
    </w:p>
    <w:p>
      <w:pPr>
        <w:pStyle w:val="FirstParagraph"/>
      </w:pPr>
      <w:r>
        <w:t xml:space="preserve">Despite its importance, operating a bakery in Nigeria Lagos presents formidable challenges that threaten sustainability. This section highlights three primary areas of difficulty: energy infrastructure, inflationary pressure, and logistical bottlenecks.</w:t>
      </w:r>
    </w:p>
    <w:bookmarkStart w:id="25" w:name="energy-infrastructure"/>
    <w:p>
      <w:pPr>
        <w:pStyle w:val="Heading3"/>
      </w:pPr>
      <w:r>
        <w:t xml:space="preserve">4.1 Energy Infrastructure</w:t>
      </w:r>
    </w:p>
    <w:p>
      <w:pPr>
        <w:pStyle w:val="FirstParagraph"/>
      </w:pPr>
      <w:r>
        <w:t xml:space="preserve">Baking is an energy-intensive process requiring consistent electricity for ovens, mixers, and refrigeration units. In Nigeria Lagos power supply remains erratic. Baker professionals are forced to rely on expensive generators or petrol-driven alternatives (often called "I-betters" or portable generators). This increases the cost of production significantly. A Baker in Lagos might spend up to thirty percent of their operational revenue solely on fuel costs, a figure that drastically reduces profit margins and competitiveness against imported goods.</w:t>
      </w:r>
    </w:p>
    <w:bookmarkEnd w:id="25"/>
    <w:bookmarkStart w:id="26" w:name="inflation-and-raw-material-costs"/>
    <w:p>
      <w:pPr>
        <w:pStyle w:val="Heading3"/>
      </w:pPr>
      <w:r>
        <w:t xml:space="preserve">4.2 Inflation and Raw Material Costs</w:t>
      </w:r>
    </w:p>
    <w:p>
      <w:pPr>
        <w:pStyle w:val="FirstParagraph"/>
      </w:pPr>
      <w:r>
        <w:t xml:space="preserve">Nigeria has faced significant inflationary trends in recent years, affecting the price of wheat (for flour), sugar, milk powder, and packaging materials. For a Baker managing tight margins in Nigeria Lagos, these fluctuations can be devastating. When the cost of raw materials spikes due to currency devaluation or import restrictions, bakers face a dilemma: absorb the costs and operate at a loss, or raise prices and risk losing customers who are already struggling with high living costs.</w:t>
      </w:r>
    </w:p>
    <w:bookmarkEnd w:id="26"/>
    <w:bookmarkStart w:id="27" w:name="logistics-and-traffic"/>
    <w:p>
      <w:pPr>
        <w:pStyle w:val="Heading3"/>
      </w:pPr>
      <w:r>
        <w:t xml:space="preserve">4.3 Logistics and Traffic</w:t>
      </w:r>
    </w:p>
    <w:p>
      <w:pPr>
        <w:pStyle w:val="FirstParagraph"/>
      </w:pPr>
      <w:r>
        <w:t xml:space="preserve">The notorious traffic congestion in Lagos affects supply chains. A Baker needs timely delivery of raw ingredients to avoid production delays, yet moving goods through the city often takes hours rather than minutes. This logistical friction adds time and fuel costs to operations, further complicating the business model for Baker entrepreneurs.</w:t>
      </w:r>
    </w:p>
    <w:bookmarkEnd w:id="27"/>
    <w:bookmarkEnd w:id="28"/>
    <w:bookmarkStart w:id="29" w:name="innovation-and-adaptation"/>
    <w:p>
      <w:pPr>
        <w:pStyle w:val="Heading2"/>
      </w:pPr>
      <w:r>
        <w:t xml:space="preserve">5.0 Innovation and Adaptation</w:t>
      </w:r>
    </w:p>
    <w:p>
      <w:pPr>
        <w:pStyle w:val="FirstParagraph"/>
      </w:pPr>
      <w:r>
        <w:t xml:space="preserve">Faced with these hurdles, Baker professionals in Nigeria Lagos have shown remarkable ingenuity. Digital transformation is one major avenue of adaptation. Many Baker outlets now utilize social media platforms like WhatsApp and Instagram to take orders and reach customers directly, bypassing the need for expensive physical storefronts in prime locations.</w:t>
      </w:r>
    </w:p>
    <w:p>
      <w:pPr>
        <w:pStyle w:val="BodyText"/>
      </w:pPr>
      <w:r>
        <w:t xml:space="preserve">Furthermore, there is a growing trend toward localization of ingredients. While wheat remains dominant, some innovative Baker experiments incorporate cassava flour or sorghum blends to reduce costs while maintaining nutritional value. This pivot not only helps mitigate raw material volatility but also appeals to health-conscious consumers in Lagos who are looking for gluten-free or locally sourced options.</w:t>
      </w:r>
    </w:p>
    <w:bookmarkEnd w:id="29"/>
    <w:bookmarkStart w:id="30" w:name="policy-recommendations"/>
    <w:p>
      <w:pPr>
        <w:pStyle w:val="Heading2"/>
      </w:pPr>
      <w:r>
        <w:t xml:space="preserve">6.0 Policy Recommendations</w:t>
      </w:r>
    </w:p>
    <w:p>
      <w:pPr>
        <w:pStyle w:val="FirstParagraph"/>
      </w:pPr>
      <w:r>
        <w:t xml:space="preserve">To support the Baker workforce and ensure food security in Nigeria Lagos, specific interventions are necessary. First, government agencies must address the power crisis by promoting affordable renewable energy solutions tailored for small businesses, such as solar-powered baking equipment subsidies.</w:t>
      </w:r>
    </w:p>
    <w:p>
      <w:pPr>
        <w:pStyle w:val="BodyText"/>
      </w:pPr>
      <w:r>
        <w:t xml:space="preserve">Second, stabilizing foreign exchange rates or supporting local wheat production through agricultural incentives would help reduce reliance on expensive imported flour. Third, infrastructure development focusing on improving road networks in commercial hubs like Ikeja and Victoria Island would ease the logistical burden faced by Baker distributors.</w:t>
      </w:r>
    </w:p>
    <w:bookmarkEnd w:id="30"/>
    <w:bookmarkStart w:id="31" w:name="conclusion"/>
    <w:p>
      <w:pPr>
        <w:pStyle w:val="Heading2"/>
      </w:pPr>
      <w:r>
        <w:t xml:space="preserve">7.0 Conclusion</w:t>
      </w:r>
    </w:p>
    <w:p>
      <w:pPr>
        <w:pStyle w:val="FirstParagraph"/>
      </w:pPr>
      <w:r>
        <w:t xml:space="preserve">The profession of Baker is far more than a culinary trade; it is an essential component of Nigeria Lagos’s socio-economic fabric. It embodies resilience in the face of infrastructural deficits and economic instability. As this term paper has demonstrated, while challenges regarding energy, inflation, and logistics persist, the adaptive nature of Baker enterprises ensures their continued relevance.</w:t>
      </w:r>
    </w:p>
    <w:p>
      <w:pPr>
        <w:pStyle w:val="BodyText"/>
      </w:pPr>
      <w:r>
        <w:t xml:space="preserve">Supporting this sector through targeted policy reforms and technological integration will not only empower individual entrepreneurs but also strengthen food security for millions of residents in Nigeria Lagos. By recognizing the Baker as a key stakeholder in urban development, we can foster an environment where local enterprise thrives, contributing to a more robust and equitable economy for all.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Dynamics of the Baker Profession in Nigeria, Lagos</dc:title>
  <dc:creator/>
  <dc:language>en</dc:language>
  <cp:keywords/>
  <dcterms:created xsi:type="dcterms:W3CDTF">2026-07-29T03:51:25Z</dcterms:created>
  <dcterms:modified xsi:type="dcterms:W3CDTF">2026-07-29T03:51:25Z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