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2" w:name="X721454e394d7dba397e2773a5d3800c6f15d0d1"/>
    <w:p>
      <w:pPr>
        <w:pStyle w:val="Heading1"/>
      </w:pPr>
      <w:r>
        <w:t xml:space="preserve">A Cultural and Economic Analysis of the Baker in the United Arab Emirates Abu Dhabi</w:t>
      </w:r>
    </w:p>
    <w:p>
      <w:pPr>
        <w:pStyle w:val="FirstParagraph"/>
      </w:pPr>
      <w:r>
        <w:rPr>
          <w:bCs/>
          <w:b/>
        </w:rPr>
        <w:t xml:space="preserve">Date:</w:t>
      </w:r>
      <w:r>
        <w:t xml:space="preserve"> </w:t>
      </w:r>
      <w:r>
        <w:t xml:space="preserve">October 26, 2023</w:t>
      </w:r>
      <w:r>
        <w:br/>
      </w:r>
      <w:r>
        <w:rPr>
          <w:bCs/>
          <w:b/>
        </w:rPr>
        <w:t xml:space="preserve">Institution:</w:t>
      </w:r>
    </w:p>
    <w:bookmarkStart w:id="20" w:name="X69227c16d65b0bfec3c54da232cadf7ea3bfdec"/>
    <w:p>
      <w:pPr>
        <w:pStyle w:val="Heading2"/>
      </w:pPr>
      <w:r>
        <w:t xml:space="preserve">The Role of Bread in Emirati Culture and Society</w:t>
      </w:r>
    </w:p>
    <w:p>
      <w:pPr>
        <w:pStyle w:val="FirstParagraph"/>
      </w:pPr>
      <w:r>
        <w:t xml:space="preserve">Bread is not merely a staple food item; it is a symbol of hospitality, community, and heritage in the United Arab Emirates. In the bustling city of Abu Dhabi, capital city and cultural heartland nation's rapid modernization has not erased traditional culinary practices. Instead, they have evolved into a sophisticated blend of ancient methods and contemporary demands at the center this evolution is</w:t>
      </w:r>
      <w:r>
        <w:t xml:space="preserve"> </w:t>
      </w:r>
      <w:r>
        <w:rPr>
          <w:bCs/>
          <w:b/>
        </w:rPr>
        <w:t xml:space="preserve">Baker</w:t>
      </w:r>
      <w:r>
        <w:t xml:space="preserve"> </w:t>
      </w:r>
      <w:r>
        <w:t xml:space="preserve">artisanal practitioner whose work preserves national identity while meeting the needs diverse population.</w:t>
      </w:r>
    </w:p>
    <w:p>
      <w:pPr>
        <w:pStyle w:val="BodyText"/>
      </w:pPr>
      <w:r>
        <w:t xml:space="preserve">The term "Baker" in Abu Dhabi encompasses far more than someone who mixes flour and water. It represents a custodian of tradition who understands that bread-making is an art form passed down through generations. In Emirati culture, sharing bread with guests is a fundamental expression of generosity (*karam*). Whether serving fresh *Khubz* (Arabic flatbread) alongside savory dishes like *Machboos* or offering sweet pastries during Ramadan, the</w:t>
      </w:r>
      <w:r>
        <w:t xml:space="preserve"> </w:t>
      </w:r>
      <w:r>
        <w:rPr>
          <w:bCs/>
          <w:b/>
        </w:rPr>
        <w:t xml:space="preserve">Baker</w:t>
      </w:r>
      <w:r>
        <w:t xml:space="preserve"> </w:t>
      </w:r>
      <w:r>
        <w:t xml:space="preserve">plays a pivotal role in maintaining social bonds across communities.</w:t>
      </w:r>
    </w:p>
    <w:bookmarkEnd w:id="20"/>
    <w:bookmarkStart w:id="21" w:name="X4d762e37fdd64f124d380159ab8ea95772ab05a"/>
    <w:p>
      <w:pPr>
        <w:pStyle w:val="Heading2"/>
      </w:pPr>
      <w:r>
        <w:t xml:space="preserve">Historical Context: From Traditional Ovens to Modern Facilities</w:t>
      </w:r>
    </w:p>
    <w:p>
      <w:pPr>
        <w:pStyle w:val="FirstParagraph"/>
      </w:pPr>
      <w:r>
        <w:t xml:space="preserve">To understand the present-day significance of a</w:t>
      </w:r>
      <w:r>
        <w:t xml:space="preserve"> </w:t>
      </w:r>
      <w:r>
        <w:rPr>
          <w:bCs/>
          <w:b/>
        </w:rPr>
        <w:t xml:space="preserve">Baker</w:t>
      </w:r>
    </w:p>
    <w:p>
      <w:pPr>
        <w:pStyle w:val="BodyText"/>
      </w:pPr>
      <w:r>
        <w:t xml:space="preserve"> </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 the United Arab Emirates Abu Dhabi</dc:title>
  <dc:creator/>
  <dc:language>en</dc:language>
  <cp:keywords/>
  <dcterms:created xsi:type="dcterms:W3CDTF">2026-07-29T11:50:48Z</dcterms:created>
  <dcterms:modified xsi:type="dcterms:W3CDTF">2026-07-29T11:50:48Z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