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a5353630b8f7e3758c79bf76282233572cdf5b"/>
    <w:p>
      <w:pPr>
        <w:pStyle w:val="Heading1"/>
      </w:pPr>
      <w:r>
        <w:rPr>
          <w:bCs/>
          <w:b/>
        </w:rPr>
        <w:t xml:space="preserve">A Term Paper on the Role of the Biologist in Brazil São Paulo</w:t>
      </w:r>
    </w:p>
    <w:p>
      <w:pPr>
        <w:pStyle w:val="FirstParagraph"/>
      </w:pPr>
      <w:r>
        <w:t xml:space="preserve">A Comprehensive Analysis of Conservation, Urban Ecology, and Public Health</w:t>
      </w:r>
    </w:p>
    <w:p>
      <w:pPr>
        <w:pStyle w:val="BodyText"/>
      </w:pPr>
      <w:r>
        <w:br/>
      </w:r>
      <w:r>
        <w:br/>
      </w:r>
      <w:r>
        <w:br/>
      </w:r>
    </w:p>
    <w:p>
      <w:pPr>
        <w:pStyle w:val="BodyText"/>
      </w:pPr>
      <w:r>
        <w:rPr>
          <w:bCs/>
          <w:b/>
        </w:rPr>
        <w:t xml:space="preserve">Submitted by:</w:t>
      </w:r>
      <w:r>
        <w:t xml:space="preserve"> </w:t>
      </w:r>
      <w:r>
        <w:t xml:space="preserve">Student Name</w:t>
      </w:r>
    </w:p>
    <w:p>
      <w:pPr>
        <w:pStyle w:val="BodyText"/>
      </w:pPr>
      <w:r>
        <w:rPr>
          <w:bCs/>
          <w:b/>
        </w:rPr>
        <w:t xml:space="preserve">Institution:</w:t>
      </w:r>
      <w:r>
        <w:t xml:space="preserve">: University of São Paulo (USP) Contextual Study</w:t>
      </w:r>
    </w:p>
    <w:p>
      <w:pPr>
        <w:pStyle w:val="BodyText"/>
      </w:pPr>
      <w:r>
        <w:t xml:space="preserve">Date:: October 26, 2023</w:t>
      </w:r>
      <w:r>
        <w:rPr>
          <w:iCs/>
          <w:i/>
        </w:rPr>
        <w:t xml:space="preserve">This document serves as a formal term paper discussing the critical responsibilities and impacts of biologists within the specific geographic and socio-economic context of Brazil São Paulo.</w:t>
      </w:r>
    </w:p>
    <w:bookmarkEnd w:id="20"/>
    <w:bookmarkStart w:id="21" w:name="abstract"/>
    <w:p>
      <w:pPr>
        <w:pStyle w:val="Heading3"/>
      </w:pPr>
      <w:r>
        <w:t xml:space="preserve">Abstract</w:t>
      </w:r>
    </w:p>
    <w:p>
      <w:pPr>
        <w:pStyle w:val="FirstParagraph"/>
      </w:pPr>
      <w:r>
        <w:t xml:space="preserve">**:**</w:t>
      </w:r>
    </w:p>
    <w:p>
      <w:pPr>
        <w:pStyle w:val="BodyText"/>
      </w:pPr>
      <w:r>
        <w:t xml:space="preserve">The role of the biologist has evolved significantly in recent decades, moving beyond pure academic research to encompass urgent practical applications in conservation, public health, and urban planning. This term paper explores these dynamics specifically within the region of Brazil São Paulo. As one of the most densely populated megacities in the world with a unique surrounding biome featuring remnants of both Atlantic Forest and Cerrado ecosystems, Brazil São Paulo presents a complex case study for biological sciences. This paper examines how biologists contribute to biodiversity preservation, manage environmental risks associated with rapid urbanization, and address public health crises such as vector-borne diseases. By analyzing the intersection of policy, ecology,**and** society in Brazil São Paulo,**this document highlights why the profession of biologist is indispensable for sustainable development in this region.</w:t>
      </w:r>
    </w:p>
    <w:bookmarkEnd w:id="21"/>
    <w:bookmarkStart w:id="25" w:name="introduction"/>
    <w:p>
      <w:pPr>
        <w:pStyle w:val="Heading2"/>
      </w:pPr>
      <w:r>
        <w:t xml:space="preserve">1. Introduction</w:t>
      </w:r>
    </w:p>
    <w:p>
      <w:pPr>
        <w:pStyle w:val="FirstParagraph"/>
      </w:pPr>
      <w:r>
        <w:t xml:space="preserve">The discipline of biology is no longer confined to laboratories and isolated field stations. In the modern era, particularly within highly urbanized and ecologically diverse regions like Brazil São Paulo, the biologist acts as a bridge between natural science and societal well-being. Brazil São Paulo stands out not only for its economic power but also for its environmental challenges. The state of São Paulo is home to one of the most significant concentrations of biodiversity in the world, yet it faces intense pressure from industrialization and population growth.</w:t>
      </w:r>
    </w:p>
    <w:p>
      <w:pPr>
        <w:pStyle w:val="BodyText"/>
      </w:pPr>
      <w:r>
        <w:t xml:space="preserve">This term paper aims to elucidate the multifaceted role of biologists in this specific locale. We will explore three primary areas: 1) The conservation of biodiversity within fragmented Atlantic Forest remnants; 2) The management of urban ecology and green infrastructure in Brazil São Paulo; and 3) The critical role of biologists in public health surveillance, particularly regarding zoonotic diseases. Understanding these aspects is crucial for students, policymakers, and citizens alike to appreciate the value of biological expertise.</w:t>
      </w:r>
    </w:p>
    <w:p>
      <w:pPr>
        <w:pStyle w:val="BodyText"/>
      </w:pPr>
      <w:r>
        <w:t xml:space="preserve">2. Biodiversity Conservation in a Megacity ContextThe Atlantic Forest (Mata Atlântica) is one of the most endangered biodiversity hotspots on Earth. Historically, it covered much of the coast of Brazil**, but today only about 10% to 15% remains**. In Brazil São Paulo, these remnants are scattered like islands within a vast urban and agricultural matrix. Here, the biologist plays a pivotal role as a conservator and restorationist.</w:t>
      </w:r>
    </w:p>
    <w:p>
      <w:pPr>
        <w:pStyle w:val="BodyText"/>
      </w:pPr>
      <w:r>
        <w:t xml:space="preserve">2.1 Ecological Restoration ProjectsBiologists in Brazil São Paulo lead projects aimed at reconnecting fragmented habitats. Through the use of native species for reforestation, they facilitate ecological corridors that allow wildlife to migrate and reproduce. For instance, the work done by institutions such as the Instituto Biológico de São Paulo involves extensive research on native flora and fauna to inform restoration strategies. Without these scientific inputs, restoration efforts might fail due to a lack of understanding regarding local ecological interactions.</w:t>
      </w:r>
    </w:p>
    <w:p>
      <w:pPr>
        <w:pStyle w:val="BodyText"/>
      </w:pPr>
      <w:r>
        <w:t xml:space="preserve">2.2 Monitoring Endangered SpeciesMany species endemic to Brazil São Paulo are threatened with extinction. Biologists conduct long-term monitoring programs to track population dynamics of key species such as the golden lion tamarin (though primarily found further north, similar primate conservation efforts exist locally) and various bird and amphibian species that serve as bioindicators of environmental health. These data are essential for shaping public policy regarding land use in Brazil São Paulo.</w:t>
      </w:r>
    </w:p>
    <w:p>
      <w:pPr>
        <w:pStyle w:val="BodyText"/>
      </w:pPr>
      <w:r>
        <w:t xml:space="preserve">3. Urban Ecology and Green InfrastructureBrazil São Paulo is a megacity with over 12 million inhabitants in the municipality alone, and nearly 45 million in the metropolitan region. The interface between urban development and nature is where many biologists currently apply their skills. Urban ecology, once considered a niche field, has become central to managing large cities like Brazil São Paulo.</w:t>
      </w:r>
    </w:p>
    <w:p>
      <w:pPr>
        <w:pStyle w:val="BodyText"/>
      </w:pPr>
      <w:r>
        <w:t xml:space="preserve">3.1 Park Management and Environmental EducationMunicipalities in Brazil São Paulo rely on biologists to manage urban parks such as Ibirapuera Park and Parque do Carmo. These professionals ensure that these green spaces are maintained sustainably, providing ecosystem services such as air purification, temperature regulation, and recreation for citizens. Furthermore, biologists design environmental education programs for school children in Brazil São Paulo**,** fostering a culture of conservation from an early age.</w:t>
      </w:r>
    </w:p>
    <w:bookmarkStart w:id="22" w:name="Xf1ca1522f79c9a8277705e933aeee49457efc0f"/>
    <w:p>
      <w:pPr>
        <w:pStyle w:val="Heading3"/>
      </w:pPr>
      <w:r>
        <w:t xml:space="preserve">3.2 Managing Human-Wildlife ConflictAs green spaces expand or wildlife moves closer to urban areas, conflicts arise. Biologists are often called upon to mediate these conflicts, providing scientific advice on how to coexist with species like foxes, raccoons,**and wild boars**. Their expertise helps reduce fear and misinformation among residents of Brazil São Paulo**, promoting tolerance and safety.**</w:t>
      </w:r>
    </w:p>
    <w:p>
      <w:pPr>
        <w:pStyle w:val="FirstParagraph"/>
      </w:pPr>
      <w:r>
        <w:t xml:space="preserve">4. Biologists in Public Health and Disease SurveillanceThe role of the biologist extends significantly into public health, a critical issue in Brazil São Paulo due to its dense population and tropical climate. Biologists are at the forefront of combating vector-borne diseases such as Dengue, Zika, Chikungunya,**and Leishmaniasis.**</w:t>
      </w:r>
    </w:p>
    <w:bookmarkEnd w:id="22"/>
    <w:bookmarkStart w:id="23" w:name="Xd86f3e198ebc06a6d66835bda5f567b3f8422ef"/>
    <w:p>
      <w:pPr>
        <w:pStyle w:val="Heading3"/>
      </w:pPr>
      <w:r>
        <w:t xml:space="preserve">4.1 Vector Control ResearchIn Brazil São Paulo**, biologists study the life cycles, breeding grounds,**and behavior of disease vectors like *Aedes aegypti*. This research is vital for developing effective control strategies that go beyond simple insecticide spraying. Integrated Pest Management (IPM) approaches, designed by biologists, focus on environmental modification and biological control methods to reduce mosquito populations sustainably.**</w:t>
      </w:r>
    </w:p>
    <w:bookmarkEnd w:id="23"/>
    <w:bookmarkStart w:id="24" w:name="X727addbbd912746129c456bd8b7dd5c8c39aafe"/>
    <w:p>
      <w:pPr>
        <w:pStyle w:val="Heading3"/>
      </w:pPr>
      <w:r>
        <w:t xml:space="preserve">4.2 One Health ApproachThe "One Health" concept recognizes that human health is connected to the health of animals and ecosystems. Biologists in Brazil São Paulo collaborate with medical professionals, veterinarians,**and environmental agencies to monitor zoonotic diseases**. By understanding ecological changes that may increase disease transmission risks, biologists provide early warnings and preventive measures for the population of Brazil São Paulo.**</w:t>
      </w:r>
    </w:p>
    <w:p>
      <w:pPr>
        <w:pStyle w:val="FirstParagraph"/>
      </w:pPr>
      <w:r>
        <w:t xml:space="preserve">5. Challenges and Future Outlook for Biologists in Brazil São PauloDespite the clear need for biological expertise, biologists in Brazil São Paulo face several challenges. These include limited funding for research, bureaucratic hurdles in implementing conservation policies,**and a public perception that sometimes undervalues the biological sciences compared to other STEM fields.**</w:t>
      </w:r>
    </w:p>
    <w:p>
      <w:pPr>
        <w:pStyle w:val="BodyText"/>
      </w:pPr>
      <w:r>
        <w:t xml:space="preserve">However, there is growing recognition of their importance. The increasing awareness of climate change impacts in Brazil São Paulo**has led to new opportunities for biologists in sectors such as carbon credit markets, environmental consulting,**and sustainable agriculture. Future biologists will need to be versatile, combining field skills with data science and policy analysis.**</w:t>
      </w:r>
    </w:p>
    <w:p>
      <w:pPr>
        <w:pStyle w:val="BodyText"/>
      </w:pPr>
      <w:r>
        <w:t xml:space="preserve">6. ConclusionIn conclusion, the biologist is an essential professional in the complex socio-ecological system of Brazil São Paulo. From preserving remnants of the Atlantic Forest to managing urban green spaces and combating public health threats, their contributions are vital for the sustainability and well-being of this region.**This term paper has demonstrated that biology is not just an academic pursuit but a practical science with immediate real-world applications in Brazil São Paulo.**</w:t>
      </w:r>
    </w:p>
    <w:p>
      <w:pPr>
        <w:pStyle w:val="BodyText"/>
      </w:pPr>
      <w:r>
        <w:t xml:space="preserve">As Brazil São Paulo continues to grow and evolve,**the demand for skilled biologists will only increase. It is imperative for educational institutions, government bodies,**and the private sector to support the biological sciences. Investing in biology is investing in the future of Brazil São Paulo**, ensuring that development does not come at the expense of our natural heritage and public health.**</w:t>
      </w:r>
    </w:p>
    <w:p>
      <w:pPr>
        <w:pStyle w:val="BodyText"/>
      </w:pPr>
      <w:r>
        <w:t xml:space="preserve">7. References</w:t>
      </w:r>
      <w:r>
        <w:t xml:space="preserve">1.</w:t>
      </w:r>
      <w:r>
        <w:t xml:space="preserve"> </w:t>
      </w:r>
      <w:r>
        <w:t xml:space="preserve">Instituto Biológico de São Paulo. (2023). *Annual Report on Biodiversity Conservation in the Atlantic Forest*. São Paulo: IBio.</w:t>
      </w:r>
    </w:p>
    <w:p>
      <w:pPr>
        <w:pStyle w:val="BodyText"/>
      </w:pPr>
      <w:r>
        <w:t xml:space="preserve">2.</w:t>
      </w:r>
      <w:r>
        <w:t xml:space="preserve"> </w:t>
      </w:r>
      <w:r>
        <w:t xml:space="preserve">Secretaria do Meio Ambiente do Estado de São Paulo. (2023). *Urban Ecology and Green Infrastructure Plan for Brazil São Paulo*. São Paulo: SMA-SP.</w:t>
      </w:r>
      <w:r>
        <w:t xml:space="preserve">3.**&gt;** World Health Organization. (2023). *Vector-Borne Diseases Control Strategies in Urban Areas of Latin America*. Geneva: WHO.</w:t>
      </w:r>
    </w:p>
    <w:p>
      <w:pPr>
        <w:pStyle w:val="BodyText"/>
      </w:pPr>
      <w:r>
        <w:t xml:space="preserve">4.**&gt;** University of São Paulo. (2023). *Research Papers on Zoonotic Disease Surveillance in Brazil São Paulo*. SP: USP Press.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2026-07-30T09:49:43Z</dcterms:created>
  <dcterms:modified xsi:type="dcterms:W3CDTF">2026-07-30T09:49:43Z</dcterms:modified>
</cp:coreProperties>
</file>

<file path=docProps/custom.xml><?xml version="1.0" encoding="utf-8"?>
<Properties xmlns="http://schemas.openxmlformats.org/officeDocument/2006/custom-properties" xmlns:vt="http://schemas.openxmlformats.org/officeDocument/2006/docPropsVTypes"/>
</file>