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Egypt,</w:t>
      </w:r>
      <w:r>
        <w:t xml:space="preserve"> </w:t>
      </w:r>
      <w:r>
        <w:t xml:space="preserve">Cairo</w:t>
      </w:r>
    </w:p>
    <w:bookmarkStart w:id="27" w:name="X1c5cddb985c559281d2cad1797d726553d7a1e0"/>
    <w:p>
      <w:pPr>
        <w:pStyle w:val="Heading1"/>
      </w:pPr>
      <w:r>
        <w:t xml:space="preserve">The Role and Scientific Impact of the Biologist in the Urban and Ecological Context of Egypt, Cairo</w:t>
      </w:r>
    </w:p>
    <w:p>
      <w:pPr>
        <w:pStyle w:val="FirstParagraph"/>
      </w:pPr>
      <w:r>
        <w:rPr>
          <w:u w:val="single"/>
          <w:bCs/>
          <w:b/>
        </w:rPr>
        <w:t xml:space="preserve">Abstract</w:t>
      </w:r>
      <w:r>
        <w:br/>
      </w:r>
      <w:r>
        <w:br/>
      </w:r>
      <w:r>
        <w:t xml:space="preserve">This term paper explores the critical role of the biologist within the specific socio-ecological framework of Egypt, with a primary focus on its capital city, Cairo. As one of the fastest-growing megacities in Africa and the Middle East, Cairo presents unique challenges regarding biodiversity conservation, public health epidemiology, agricultural sustainability, and environmental management. The paper argues that the professional biologist is not merely an academic figure but an essential stakeholder in sustainable urban planning and national health security. By examining historical contexts alongside contemporary issues such as air pollution control in Cairo’s dense metropolis and the preservation of Nile Delta ecosystems, this document highlights how biological expertise informs policy, protects vulnerable species, and enhances food security for millions of inhabitants.</w:t>
      </w:r>
    </w:p>
    <w:bookmarkStart w:id="20" w:name="introduction"/>
    <w:p>
      <w:pPr>
        <w:pStyle w:val="Heading2"/>
      </w:pPr>
      <w:r>
        <w:t xml:space="preserve">1. Introduction</w:t>
      </w:r>
    </w:p>
    <w:p>
      <w:pPr>
        <w:pStyle w:val="FirstParagraph"/>
      </w:pPr>
      <w:r>
        <w:t xml:space="preserve">The profession of a biologist is defined by the scientific study of life and living organisms. However, the application of this knowledge varies drastically depending on geographical context. In Egypt, particularly within the sprawling urban landscape of Cairo, the role of the biologist has evolved from traditional academic research to active civic engagement and environmental stewardship. Cairo, situated on the banks of Nile River serves as both a historical cradle of civilization and a modern laboratory for ecological stress testing due to rapid population growth.</w:t>
      </w:r>
    </w:p>
    <w:p>
      <w:pPr>
        <w:pStyle w:val="BodyText"/>
      </w:pPr>
      <w:r>
        <w:t xml:space="preserve">The intersection of biology and urbanization in Egypt creates a complex matrix where biological principles must be applied to mitigate the adverse effects of industrialization, waste management crises, and habitat fragmentation. This term paper aims to dissect the multifaceted responsibilities of biologists operating in this region. It will discuss how biological science contributes to solving local problems, from tracking vector-borne diseases in crowded districts to developing drought-resistant crops that sustain Egypt's agricultural heartland.</w:t>
      </w:r>
    </w:p>
    <w:bookmarkEnd w:id="20"/>
    <w:bookmarkStart w:id="21" w:name="the-biological-landscape-of-cairo"/>
    <w:p>
      <w:pPr>
        <w:pStyle w:val="Heading2"/>
      </w:pPr>
      <w:r>
        <w:t xml:space="preserve">2. The Biological Landscape of Cairo</w:t>
      </w:r>
    </w:p>
    <w:p>
      <w:pPr>
        <w:pStyle w:val="FirstParagraph"/>
      </w:pPr>
      <w:r>
        <w:t xml:space="preserve">To understand the necessity of specialized biological expertise in Cairo, one must first appreciate the delicate ecological balance upon which the city rests. Cairo is located at a strategic point where Upper and Lower Egypt meet, serving as a gateway to both desert ecosystems and fertile agricultural lands. The biologist in this context acts as an observer and guardian of this transition zone.</w:t>
      </w:r>
    </w:p>
    <w:p>
      <w:pPr>
        <w:pStyle w:val="BodyText"/>
      </w:pPr>
      <w:r>
        <w:t xml:space="preserve">The Nile River itself is a biological lifeline. Biologists monitor water quality, sediment composition, and aquatic biodiversity along the riverbanks within Cairo’s limits. These studies are crucial because any contamination or biological imbalance in these waters has immediate repercussions for human consumption, irrigation, and local fisheries. Furthermore, the urban green spaces of Cairo—such as Al-Azhar Park—are not merely recreational areas but critical micro-ecosystems studied by urban biologists to understand how biodiversity survives within concrete jungles.</w:t>
      </w:r>
    </w:p>
    <w:bookmarkEnd w:id="21"/>
    <w:bookmarkStart w:id="22" w:name="Xa25a7389624a03099c981ba84330bf9242ea1fd"/>
    <w:p>
      <w:pPr>
        <w:pStyle w:val="Heading2"/>
      </w:pPr>
      <w:r>
        <w:t xml:space="preserve">3. Public Health and Epidemiological Biology</w:t>
      </w:r>
    </w:p>
    <w:p>
      <w:pPr>
        <w:pStyle w:val="FirstParagraph"/>
      </w:pPr>
      <w:r>
        <w:t xml:space="preserve">In densely populated cities like Cairo, the role of the biologist extends significantly into public health. The study of epidemiology is a branch of biology that deals with factors that cause disease and injury in humans. In Egypt, where certain infectious diseases have historically been prevalent, biologists play a pivotal role in surveillance and prevention.</w:t>
      </w:r>
    </w:p>
    <w:p>
      <w:pPr>
        <w:pStyle w:val="BodyText"/>
      </w:pPr>
      <w:r>
        <w:t xml:space="preserve">For instance, the management of mosquito-borne illnesses requires rigorous biological monitoring. Biologists identify breeding grounds for vectors such as</w:t>
      </w:r>
      <w:r>
        <w:t xml:space="preserve"> </w:t>
      </w:r>
      <w:r>
        <w:rPr>
          <w:iCs/>
          <w:i/>
        </w:rPr>
        <w:t xml:space="preserve">Aedes</w:t>
      </w:r>
      <w:r>
        <w:t xml:space="preserve"> </w:t>
      </w:r>
      <w:r>
        <w:t xml:space="preserve">and</w:t>
      </w:r>
      <w:r>
        <w:t xml:space="preserve"> </w:t>
      </w:r>
      <w:r>
        <w:rPr>
          <w:iCs/>
          <w:i/>
        </w:rPr>
        <w:t xml:space="preserve">Anopheles</w:t>
      </w:r>
      <w:r>
        <w:t xml:space="preserve"> </w:t>
      </w:r>
      <w:r>
        <w:t xml:space="preserve">mosquitoes within urban drainage systems. Their research informs government policies on vector control, ensuring that chemical interventions are targeted and environmentally safe. Additionally, with the rise of antibiotic resistance in bacterial strains found in hospital waste and agricultural runoff in Greater Cairo, microbiologists are essential in developing new diagnostic tools and treatment protocols tailored to local pathogen profiles.</w:t>
      </w:r>
    </w:p>
    <w:bookmarkEnd w:id="22"/>
    <w:bookmarkStart w:id="23" w:name="agricultural-biology-and-food-security"/>
    <w:p>
      <w:pPr>
        <w:pStyle w:val="Heading2"/>
      </w:pPr>
      <w:r>
        <w:t xml:space="preserve">4. Agricultural Biology and Food Security</w:t>
      </w:r>
    </w:p>
    <w:p>
      <w:pPr>
        <w:pStyle w:val="FirstParagraph"/>
      </w:pPr>
      <w:r>
        <w:t xml:space="preserve">Egypt’s economy remains heavily reliant on agriculture, a sector under constant threat from desertification, salinity, and water scarcity. Biologists working in the fields surrounding Cairo contribute directly to national food security through plant biology and genetic research.</w:t>
      </w:r>
    </w:p>
    <w:p>
      <w:pPr>
        <w:pStyle w:val="BodyText"/>
      </w:pPr>
      <w:r>
        <w:t xml:space="preserve">Research institutes located near Cairo focus on crop improvement. Biologists develop strains of wheat, rice, and fruits that are resistant to pests and tolerant to saline soils. This work is vital for Egypt, as the country imports a significant portion of its staple grains. By enhancing the yield per hectare through biological innovation rather than expanding land use into fragile desert ecosystems, biologists help preserve the existing arable land. Furthermore, entomologists study beneficial insects that aid in pollination and pest control, reducing reliance on harmful pesticides that can degrade soil health over time.</w:t>
      </w:r>
    </w:p>
    <w:bookmarkEnd w:id="23"/>
    <w:bookmarkStart w:id="24" w:name="conservation-biology-and-urban-planning"/>
    <w:p>
      <w:pPr>
        <w:pStyle w:val="Heading2"/>
      </w:pPr>
      <w:r>
        <w:t xml:space="preserve">5. Conservation Biology and Urban Planning</w:t>
      </w:r>
    </w:p>
    <w:p>
      <w:pPr>
        <w:pStyle w:val="FirstParagraph"/>
      </w:pPr>
      <w:r>
        <w:t xml:space="preserve">Rapid urban expansion poses a severe threat to wildlife corridors. In Cairo, the encroachment of new residential compounds often disrupts local habitats for birds, small mammals, and reptiles. Conservation biologists work with urban planners to integrate green infrastructure into city development plans.</w:t>
      </w:r>
    </w:p>
    <w:p>
      <w:pPr>
        <w:pStyle w:val="BodyText"/>
      </w:pPr>
      <w:r>
        <w:t xml:space="preserve">This involves assessing the environmental impact of construction projects on local flora and fauna. Biologists provide data that helps shape "green belts" around cities, preventing uncontrolled sprawl and protecting the remaining patches of native vegetation. For example, efforts to preserve the biodiversity of the Nile’s floodplains involve biological surveys that identify endangered species requiring protection. The collaboration between biologists and municipal authorities in Cairo is increasingly recognized as essential for creating sustainable urban environments that support both human well-being and ecological integrity.</w:t>
      </w:r>
    </w:p>
    <w:bookmarkEnd w:id="24"/>
    <w:bookmarkStart w:id="25" w:name="educational-and-social-impact"/>
    <w:p>
      <w:pPr>
        <w:pStyle w:val="Heading2"/>
      </w:pPr>
      <w:r>
        <w:t xml:space="preserve">6. Educational and Social Impact</w:t>
      </w:r>
    </w:p>
    <w:p>
      <w:pPr>
        <w:pStyle w:val="FirstParagraph"/>
      </w:pPr>
      <w:r>
        <w:t xml:space="preserve">Beyond laboratory and field work, biologists in Egypt serve as educators. There is a growing need to raise public awareness about environmental issues such as littering, water conservation, and the importance of biodiversity. Biologists often engage with schools in Cairo to inspire the next generation of scientists.</w:t>
      </w:r>
    </w:p>
    <w:p>
      <w:pPr>
        <w:pStyle w:val="BodyText"/>
      </w:pPr>
      <w:r>
        <w:t xml:space="preserve">This educational role helps combat misinformation regarding genetic modification, vaccination, and natural resource management. By fostering a culture of scientific literacy, biologists empower citizens to make informed decisions that benefit the community. Public lectures, museum exhibitions curated by biologists, and community science projects in Cairo contribute to a broader societal understanding of how biological principles affect daily life.</w:t>
      </w:r>
    </w:p>
    <w:bookmarkEnd w:id="25"/>
    <w:bookmarkStart w:id="26" w:name="conclusion"/>
    <w:p>
      <w:pPr>
        <w:pStyle w:val="Heading2"/>
      </w:pPr>
      <w:r>
        <w:t xml:space="preserve">7. Conclusion</w:t>
      </w:r>
    </w:p>
    <w:p>
      <w:pPr>
        <w:pStyle w:val="FirstParagraph"/>
      </w:pPr>
      <w:r>
        <w:t xml:space="preserve">In conclusion, the biologist is an indispensable professional in the modern context of Egypt, Cairo. Their work transcends traditional laboratory boundaries, influencing public health policy, agricultural innovation, urban planning, and environmental conservation. As Cairo continues to grow and face new ecological challenges due to climate change and population pressure, the expertise of biologists will be more critical than ever.</w:t>
      </w:r>
    </w:p>
    <w:p>
      <w:pPr>
        <w:pStyle w:val="BodyText"/>
      </w:pPr>
      <w:r>
        <w:t xml:space="preserve">The integration of biological sciences into governance ensures that development is sustainable and resilient. Whether it is by monitoring the health of Nile’s waters, controlling disease vectors in crowded neighborhoods, or developing resilient crops for arid lands, biologists provide the empirical foundation necessary for informed decision-making. Future research and policy frameworks in Egypt must continue to prioritize funding and support for biological sciences to safeguard the ecological heritage of Cairo and ensure a healthy future for its inhabitants.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Egypt, Cairo</dc:title>
  <dc:creator/>
  <dc:language>en</dc:language>
  <cp:keywords/>
  <dcterms:created xsi:type="dcterms:W3CDTF">2026-07-30T22:39:13Z</dcterms:created>
  <dcterms:modified xsi:type="dcterms:W3CDTF">2026-07-30T22:39:13Z</dcterms:modified>
</cp:coreProperties>
</file>

<file path=docProps/custom.xml><?xml version="1.0" encoding="utf-8"?>
<Properties xmlns="http://schemas.openxmlformats.org/officeDocument/2006/custom-properties" xmlns:vt="http://schemas.openxmlformats.org/officeDocument/2006/docPropsVTypes"/>
</file>