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6" w:name="X623a928866048888e664c32fc4960f823016ee5"/>
    <w:p>
      <w:pPr>
        <w:pStyle w:val="Heading1"/>
      </w:pPr>
      <w:r>
        <w:t xml:space="preserve">The Role and Impact of Biologists in the Ecological and Public Health Landscape of Peru, Lima</w:t>
      </w:r>
    </w:p>
    <w:p>
      <w:pPr>
        <w:pStyle w:val="FirstParagraph"/>
      </w:pPr>
      <w:r>
        <w:rPr>
          <w:bCs/>
          <w:b/>
        </w:rPr>
        <w:t xml:space="preserve">Date:</w:t>
      </w:r>
      <w:r>
        <w:t xml:space="preserve"> </w:t>
      </w:r>
      <w:r>
        <w:t xml:space="preserve">October 26, 2023</w:t>
      </w:r>
      <w:r>
        <w:br/>
      </w:r>
      <w:r>
        <w:rPr>
          <w:bCs/>
          <w:b/>
        </w:rPr>
        <w:t xml:space="preserve">Institution:</w:t>
      </w:r>
      <w:r>
        <w:br/>
      </w:r>
      <w:r>
        <w:rPr>
          <w:bCs/>
          <w:b/>
        </w:rPr>
        <w:t xml:space="preserve">Submitted by:</w:t>
      </w:r>
    </w:p>
    <w:bookmarkStart w:id="20" w:name="introduction"/>
    <w:p>
      <w:pPr>
        <w:pStyle w:val="Heading2"/>
      </w:pPr>
      <w:r>
        <w:t xml:space="preserve">Introduction</w:t>
      </w:r>
    </w:p>
    <w:p>
      <w:pPr>
        <w:pStyle w:val="FirstParagraph"/>
      </w:pPr>
      <w:r>
        <w:t xml:space="preserve">The field of biology is not merely an academic pursuit; it is a critical discipline that intersects with public health, environmental conservation, and economic development. In the context of</w:t>
      </w:r>
      <w:r>
        <w:t xml:space="preserve"> </w:t>
      </w:r>
      <w:r>
        <w:rPr>
          <w:bCs/>
          <w:b/>
        </w:rPr>
        <w:t xml:space="preserve">Peru Lima</w:t>
      </w:r>
      <w:r>
        <w:t xml:space="preserve">, the capital city and primary urban hub of Peru, the role of the biologist has become increasingly pivotal. As one of South America’s most biodiverse nations with a rapidly expanding metropolitan area, Peru presents a unique case study where biological sciences must balance modernization with ecological preservation. This term paper explores the multifaceted contributions of biologists in</w:t>
      </w:r>
      <w:r>
        <w:t xml:space="preserve"> </w:t>
      </w:r>
      <w:r>
        <w:rPr>
          <w:bCs/>
          <w:b/>
        </w:rPr>
        <w:t xml:space="preserve">Peru Lima</w:t>
      </w:r>
      <w:r>
        <w:t xml:space="preserve">, focusing on their work in public health surveillance, environmental conservation, and agricultural innovation.</w:t>
      </w:r>
    </w:p>
    <w:bookmarkEnd w:id="20"/>
    <w:bookmarkStart w:id="21" w:name="X6c1edafd09ee3d62ed5c0807b8a5a52b3ecd2af"/>
    <w:p>
      <w:pPr>
        <w:pStyle w:val="Heading2"/>
      </w:pPr>
      <w:r>
        <w:t xml:space="preserve">The Urban Biodiversity Challenge in Peru Lima</w:t>
      </w:r>
    </w:p>
    <w:p>
      <w:pPr>
        <w:pStyle w:val="FirstParagraph"/>
      </w:pPr>
      <w:r>
        <w:rPr>
          <w:bCs/>
          <w:b/>
        </w:rPr>
        <w:t xml:space="preserve">Lima</w:t>
      </w:r>
      <w:r>
        <w:t xml:space="preserve">, situated on the desert coast of western Peru, is home to over 10 million people. Despite its arid geography, the region possesses significant coastal ecosystems, including mangroves and wetlands that are threatened by urbanization. Biologists in this region play a crucial role in monitoring these fragile ecosystems. They conduct biodiversity assessments to identify species at risk due to habitat loss caused by rapid urban sprawl and pollution.</w:t>
      </w:r>
    </w:p>
    <w:p>
      <w:pPr>
        <w:pStyle w:val="BodyText"/>
      </w:pPr>
      <w:r>
        <w:t xml:space="preserve">For instance, the management of the Central Reserve Park, located within</w:t>
      </w:r>
      <w:r>
        <w:t xml:space="preserve"> </w:t>
      </w:r>
      <w:r>
        <w:rPr>
          <w:bCs/>
          <w:b/>
        </w:rPr>
        <w:t xml:space="preserve">Lima</w:t>
      </w:r>
      <w:r>
        <w:t xml:space="preserve">, relies heavily on biological data. Biologists work to protect native flora and fauna, including endemic bird species and desert plants. Their research provides the scientific basis for environmental policies that limit construction in sensitive areas. Without the expertise of biologists, urban planning in</w:t>
      </w:r>
      <w:r>
        <w:t xml:space="preserve"> </w:t>
      </w:r>
      <w:r>
        <w:rPr>
          <w:bCs/>
          <w:b/>
        </w:rPr>
        <w:t xml:space="preserve">Peru Lima</w:t>
      </w:r>
      <w:r>
        <w:t xml:space="preserve"> </w:t>
      </w:r>
      <w:r>
        <w:t xml:space="preserve">might proceed without adequate regard for ecological consequences, leading to irreversible biodiversity loss.</w:t>
      </w:r>
    </w:p>
    <w:bookmarkEnd w:id="21"/>
    <w:bookmarkStart w:id="22" w:name="public-health-and-epidemiology"/>
    <w:p>
      <w:pPr>
        <w:pStyle w:val="Heading2"/>
      </w:pPr>
      <w:r>
        <w:t xml:space="preserve">Public Health and Epidemiology</w:t>
      </w:r>
    </w:p>
    <w:p>
      <w:pPr>
        <w:pStyle w:val="FirstParagraph"/>
      </w:pPr>
      <w:r>
        <w:t xml:space="preserve">Beyond environmental conservation, biologists are essential in safeguarding public health. In</w:t>
      </w:r>
      <w:r>
        <w:t xml:space="preserve"> </w:t>
      </w:r>
      <w:r>
        <w:rPr>
          <w:bCs/>
          <w:b/>
        </w:rPr>
        <w:t xml:space="preserve">Lima</w:t>
      </w:r>
      <w:r>
        <w:t xml:space="preserve">, dense population centers create ideal conditions for the spread of infectious diseases. Biologists contribute to epidemiological studies, tracking pathogens and vector-borne illnesses such as dengue fever, Zika virus, and Leishmaniasis.</w:t>
      </w:r>
    </w:p>
    <w:p>
      <w:pPr>
        <w:pStyle w:val="BodyText"/>
      </w:pPr>
      <w:r>
        <w:t xml:space="preserve">In recent years, the fight against cholera in Peru has highlighted the importance of microbiological research. Biologists analyze water quality in urban districts of</w:t>
      </w:r>
      <w:r>
        <w:t xml:space="preserve"> </w:t>
      </w:r>
      <w:r>
        <w:rPr>
          <w:bCs/>
          <w:b/>
        </w:rPr>
        <w:t xml:space="preserve">Lima</w:t>
      </w:r>
      <w:r>
        <w:t xml:space="preserve">, identifying sources of contamination and developing strategies for sanitation improvement. Their work supports government initiatives aimed at improving clean water access, which is critical for preventing outbreaks.</w:t>
      </w:r>
    </w:p>
    <w:p>
      <w:pPr>
        <w:pStyle w:val="BodyText"/>
      </w:pPr>
      <w:r>
        <w:t xml:space="preserve">Furthermore, biologists are involved in vaccine development and immunological research. Local universities and research centers in</w:t>
      </w:r>
      <w:r>
        <w:t xml:space="preserve"> </w:t>
      </w:r>
      <w:r>
        <w:rPr>
          <w:bCs/>
          <w:b/>
        </w:rPr>
        <w:t xml:space="preserve">Peru Lima</w:t>
      </w:r>
      <w:r>
        <w:t xml:space="preserve"> </w:t>
      </w:r>
      <w:r>
        <w:t xml:space="preserve">collaborate with international organizations to study regional disease patterns. This collaborative effort ensures that health interventions are tailored to the specific biological challenges faced by the Peruvian population.</w:t>
      </w:r>
    </w:p>
    <w:bookmarkEnd w:id="22"/>
    <w:bookmarkStart w:id="23" w:name="Xe0697b6da95c217ba3f08c4a0bea9184eba8209"/>
    <w:p>
      <w:pPr>
        <w:pStyle w:val="Heading2"/>
      </w:pPr>
      <w:r>
        <w:t xml:space="preserve">Agricultural Innovation and Food Security</w:t>
      </w:r>
    </w:p>
    <w:p>
      <w:pPr>
        <w:pStyle w:val="FirstParagraph"/>
      </w:pPr>
      <w:r>
        <w:t xml:space="preserve">Agriculture is a cornerstone of Peru’s economy, and biologists play a key role in enhancing crop yields while maintaining soil health. In</w:t>
      </w:r>
      <w:r>
        <w:t xml:space="preserve"> </w:t>
      </w:r>
      <w:r>
        <w:rPr>
          <w:bCs/>
          <w:b/>
        </w:rPr>
        <w:t xml:space="preserve">Lima</w:t>
      </w:r>
      <w:r>
        <w:t xml:space="preserve">, where agricultural produce from coastal valleys supplies the city, biologists develop sustainable farming techniques that reduce dependency on chemical pesticides.</w:t>
      </w:r>
    </w:p>
    <w:p>
      <w:pPr>
        <w:pStyle w:val="BodyText"/>
      </w:pPr>
      <w:r>
        <w:t xml:space="preserve">Research conducted by biologists focuses on genetic improvement of crops such as potatoes, quinoa, and maize—native species of great nutritional value. By understanding the genetic makeup of these plants, scientists can breed varieties that are more resistant to pests and climate change. This work is vital for ensuring food security in</w:t>
      </w:r>
      <w:r>
        <w:t xml:space="preserve"> </w:t>
      </w:r>
      <w:r>
        <w:rPr>
          <w:bCs/>
          <w:b/>
        </w:rPr>
        <w:t xml:space="preserve">Peru Lima</w:t>
      </w:r>
      <w:r>
        <w:t xml:space="preserve">, where demand for nutritious food is growing alongside population size.</w:t>
      </w:r>
    </w:p>
    <w:p>
      <w:pPr>
        <w:pStyle w:val="BodyText"/>
      </w:pPr>
      <w:r>
        <w:t xml:space="preserve">Additionally, biologists contribute to aquaculture development along the coast. Peru’s marine resources are abundant, and biological expertise helps manage fishing quotas sustainably. This ensures that marine ecosystems remain healthy while supporting the livelihoods of coastal communities that feed</w:t>
      </w:r>
      <w:r>
        <w:t xml:space="preserve"> </w:t>
      </w:r>
      <w:r>
        <w:rPr>
          <w:bCs/>
          <w:b/>
        </w:rPr>
        <w:t xml:space="preserve">Lima</w:t>
      </w:r>
      <w:r>
        <w:t xml:space="preserve">.</w:t>
      </w:r>
    </w:p>
    <w:bookmarkEnd w:id="23"/>
    <w:bookmarkStart w:id="24" w:name="ethical-and-educational-responsibilities"/>
    <w:p>
      <w:pPr>
        <w:pStyle w:val="Heading2"/>
      </w:pPr>
      <w:r>
        <w:t xml:space="preserve">Ethical and Educational Responsibilities</w:t>
      </w:r>
    </w:p>
    <w:p>
      <w:pPr>
        <w:pStyle w:val="FirstParagraph"/>
      </w:pPr>
      <w:r>
        <w:t xml:space="preserve">Beyond technical contributions, biologists in</w:t>
      </w:r>
      <w:r>
        <w:t xml:space="preserve"> </w:t>
      </w:r>
      <w:r>
        <w:rPr>
          <w:bCs/>
          <w:b/>
        </w:rPr>
        <w:t xml:space="preserve">Peru Lima</w:t>
      </w:r>
      <w:r>
        <w:t xml:space="preserve"> </w:t>
      </w:r>
      <w:r>
        <w:t xml:space="preserve">bear ethical responsibilities. They advocate for animal welfare, environmental justice, and scientific integrity. Moreover, they play an educational role by training the next generation of scientists through universities and research institutes in</w:t>
      </w:r>
      <w:r>
        <w:t xml:space="preserve"> </w:t>
      </w:r>
      <w:r>
        <w:rPr>
          <w:bCs/>
          <w:b/>
        </w:rPr>
        <w:t xml:space="preserve">Lima</w:t>
      </w:r>
      <w:r>
        <w:t xml:space="preserve">.</w:t>
      </w:r>
    </w:p>
    <w:p>
      <w:pPr>
        <w:pStyle w:val="BodyText"/>
      </w:pPr>
      <w:r>
        <w:t xml:space="preserve">Educational programs emphasize fieldwork and laboratory skills, preparing students to address real-world biological challenges. By engaging with local communities, biologists raise awareness about conservation issues and promote sustainable practices. This educational outreach is essential for fostering a culture of environmental stewardship in</w:t>
      </w:r>
      <w:r>
        <w:t xml:space="preserve"> </w:t>
      </w:r>
      <w:r>
        <w:rPr>
          <w:bCs/>
          <w:b/>
        </w:rPr>
        <w:t xml:space="preserve">Peru Lima</w:t>
      </w:r>
      <w:r>
        <w:t xml:space="preserve">.</w:t>
      </w:r>
    </w:p>
    <w:bookmarkEnd w:id="24"/>
    <w:bookmarkStart w:id="25" w:name="conclusion"/>
    <w:p>
      <w:pPr>
        <w:pStyle w:val="Heading2"/>
      </w:pPr>
      <w:r>
        <w:t xml:space="preserve">Conclusion</w:t>
      </w:r>
    </w:p>
    <w:p>
      <w:pPr>
        <w:pStyle w:val="FirstParagraph"/>
      </w:pPr>
      <w:r>
        <w:t xml:space="preserve">The role of the biologist in</w:t>
      </w:r>
      <w:r>
        <w:t xml:space="preserve"> </w:t>
      </w:r>
      <w:r>
        <w:rPr>
          <w:bCs/>
          <w:b/>
        </w:rPr>
        <w:t xml:space="preserve">Peru Lima</w:t>
      </w:r>
      <w:r>
        <w:t xml:space="preserve"> </w:t>
      </w:r>
      <w:r>
        <w:t xml:space="preserve">extends far beyond laboratory research. These professionals are at the forefront of addressing complex challenges related to public health, environmental conservation, and agricultural sustainability. Their work ensures that as</w:t>
      </w:r>
      <w:r>
        <w:t xml:space="preserve"> </w:t>
      </w:r>
      <w:r>
        <w:rPr>
          <w:bCs/>
          <w:b/>
        </w:rPr>
        <w:t xml:space="preserve">Lima</w:t>
      </w:r>
      <w:r>
        <w:t xml:space="preserve"> </w:t>
      </w:r>
      <w:r>
        <w:t xml:space="preserve">continues to grow, it does so in harmony with its natural environment.</w:t>
      </w:r>
    </w:p>
    <w:p>
      <w:pPr>
        <w:pStyle w:val="BodyText"/>
      </w:pPr>
      <w:r>
        <w:t xml:space="preserve">In conclusion, biologists are indispensable actors in shaping the future of</w:t>
      </w:r>
      <w:r>
        <w:t xml:space="preserve"> </w:t>
      </w:r>
      <w:r>
        <w:rPr>
          <w:bCs/>
          <w:b/>
        </w:rPr>
        <w:t xml:space="preserve">Peru Lima</w:t>
      </w:r>
      <w:r>
        <w:t xml:space="preserve">. Through rigorous scientific inquiry and community engagement, they contribute to a healthier, more sustainable urban landscape. As</w:t>
      </w:r>
      <w:r>
        <w:t xml:space="preserve"> </w:t>
      </w:r>
      <w:r>
        <w:rPr>
          <w:bCs/>
          <w:b/>
        </w:rPr>
        <w:t xml:space="preserve">Lima</w:t>
      </w:r>
      <w:r>
        <w:t xml:space="preserve"> </w:t>
      </w:r>
      <w:r>
        <w:t xml:space="preserve">faces new challenges from climate change and urbanization, the expertise of biologists will remain crucial in guiding policy decisions and preserving Peru’s rich biological heritage.</w:t>
      </w:r>
    </w:p>
    <w:p>
      <w:pPr>
        <w:pStyle w:val="BodyText"/>
      </w:pPr>
      <w:r>
        <w:rPr>
          <w:iCs/>
          <w:i/>
        </w:rPr>
        <w:t xml:space="preserve">This term paper underscores the vital intersection of biology with societal development in</w:t>
      </w:r>
      <w:r>
        <w:rPr>
          <w:iCs/>
          <w:i/>
        </w:rPr>
        <w:t xml:space="preserve"> </w:t>
      </w:r>
      <w:r>
        <w:rPr>
          <w:bCs/>
          <w:b/>
          <w:iCs/>
          <w:i/>
        </w:rPr>
        <w:t xml:space="preserve">Peru Lima</w:t>
      </w:r>
      <w:r>
        <w:rPr>
          <w:iCs/>
          <w:i/>
        </w:rPr>
        <w:t xml:space="preserve">, highlighting the need for continued investment in biological sciences to support sustainable growth.</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Biologists in Peru, Lima</dc:title>
  <dc:creator/>
  <dc:language>en</dc:language>
  <cp:keywords/>
  <dcterms:created xsi:type="dcterms:W3CDTF">2026-07-30T07:50:39Z</dcterms:created>
  <dcterms:modified xsi:type="dcterms:W3CDTF">2026-07-30T07:50:39Z</dcterms:modified>
</cp:coreProperties>
</file>

<file path=docProps/custom.xml><?xml version="1.0" encoding="utf-8"?>
<Properties xmlns="http://schemas.openxmlformats.org/officeDocument/2006/custom-properties" xmlns:vt="http://schemas.openxmlformats.org/officeDocument/2006/docPropsVTypes"/>
</file>