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Biologist</w:t>
      </w:r>
      <w:r>
        <w:t xml:space="preserve"> </w:t>
      </w:r>
      <w:r>
        <w:t xml:space="preserve">in</w:t>
      </w:r>
      <w:r>
        <w:t xml:space="preserve"> </w:t>
      </w:r>
      <w:r>
        <w:t xml:space="preserve">Zimbabwe</w:t>
      </w:r>
      <w:r>
        <w:t xml:space="preserve"> </w:t>
      </w:r>
      <w:r>
        <w:t xml:space="preserve">Harare</w:t>
      </w:r>
    </w:p>
    <w:p>
      <w:pPr>
        <w:pStyle w:val="FirstParagraph"/>
      </w:pPr>
      <w:r>
        <w:rPr>
          <w:bCs/>
          <w:b/>
        </w:rPr>
        <w:t xml:space="preserve">Title:</w:t>
      </w:r>
      <w:r>
        <w:br/>
      </w:r>
      <w:r>
        <w:t xml:space="preserve">The Strategic Role of the Biologist in Zimbabwe Harare: Bridging Conservation, Public Health, and Sustainable Development</w:t>
      </w:r>
      <w:r>
        <w:br/>
      </w:r>
      <w:r>
        <w:br/>
      </w:r>
      <w:r>
        <w:rPr>
          <w:bCs/>
          <w:b/>
        </w:rPr>
        <w:t xml:space="preserve">Type of Document:</w:t>
      </w:r>
      <w:r>
        <w:br/>
      </w:r>
      <w:r>
        <w:t xml:space="preserve">Term Paper</w:t>
      </w:r>
      <w:r>
        <w:br/>
      </w:r>
      <w:r>
        <w:br/>
      </w:r>
      <w:r>
        <w:rPr>
          <w:bCs/>
          <w:b/>
        </w:rPr>
        <w:t xml:space="preserve">Date:</w:t>
      </w:r>
      <w:r>
        <w:br/>
      </w:r>
      <w:r>
        <w:t xml:space="preserve">May 24, 2024</w:t>
      </w:r>
    </w:p>
    <w:bookmarkStart w:id="26" w:name="X8ca54d37230b463cc88f8bdf2f389faed416373"/>
    <w:p>
      <w:pPr>
        <w:pStyle w:val="Heading1"/>
      </w:pPr>
      <w:r>
        <w:t xml:space="preserve">The Strategic Role of the Biologist in Zimbabwe Harare: Bridging Conservation, Public Health, and Sustainable Development</w:t>
      </w:r>
    </w:p>
    <w:bookmarkStart w:id="20" w:name="i.-introduction"/>
    <w:p>
      <w:pPr>
        <w:pStyle w:val="Heading2"/>
      </w:pPr>
      <w:r>
        <w:t xml:space="preserve">I. Introduction</w:t>
      </w:r>
    </w:p>
    <w:p>
      <w:pPr>
        <w:pStyle w:val="FirstParagraph"/>
      </w:pPr>
      <w:r>
        <w:t xml:space="preserve">In the complex ecological and socio-economic landscape of modern Africa, the discipline of biology has transcended traditional academic boundaries to become a critical tool for national development. This term paper examines the multifaceted role of the biologist in Zimbabwe Harare, a city that serves as both the administrative heart and an economic hub of Southern Africa. As Zimbabwe faces challenges ranging from climate change variability and public health crises to food security concerns, the expertise of biologists has become indispensable. The biologist is no longer merely a researcher confined to laboratories or remote field stations; in Zimbabwe Harare, they are pivotal stakeholders in urban planning, conservation management, and agricultural innovation.</w:t>
      </w:r>
    </w:p>
    <w:p>
      <w:pPr>
        <w:pStyle w:val="BodyText"/>
      </w:pPr>
      <w:r>
        <w:t xml:space="preserve">This paper argues that the integration of biological science into policy-making and practical application in Zimbabwe Harare is essential for sustaining biodiversity while improving human welfare. By exploring the specific contributions of biologists to public health initiatives such as disease vector control, to agricultural intensification, and to the management of protected areas surrounding the capital, this document highlights why every biologist in Zimbabwe Harare must be viewed through a lens of interdisciplinary collaboration.</w:t>
      </w:r>
    </w:p>
    <w:bookmarkEnd w:id="20"/>
    <w:bookmarkStart w:id="21" w:name="X2fcfff2c9b9e2442d64de6353dfd80026bec92b"/>
    <w:p>
      <w:pPr>
        <w:pStyle w:val="Heading2"/>
      </w:pPr>
      <w:r>
        <w:t xml:space="preserve">II. Public Health and Epidemiological Surveillance</w:t>
      </w:r>
    </w:p>
    <w:p>
      <w:pPr>
        <w:pStyle w:val="FirstParagraph"/>
      </w:pPr>
      <w:r>
        <w:t xml:space="preserve">The most immediate impact of biology on daily life in Zimbabwe Harare is evident in the realm of public health. Urbanization has led to dense living conditions, creating environments conducive to the spread of communicable diseases such as cholera, malaria, and more recently, viral outbreaks like COVID-19. In this context, the biologist serves as a frontline defender of public well-being through epidemiological surveillance.</w:t>
      </w:r>
    </w:p>
    <w:p>
      <w:pPr>
        <w:pStyle w:val="BodyText"/>
      </w:pPr>
      <w:r>
        <w:t xml:space="preserve">Biologists in Zimbabwe Harare work closely with institutions like the Ministry of Health and Child Care to monitor disease vectors. For instance, entomologists study population dynamics of mosquitoes that transmit malaria and dengue fever. By understanding the biological cycles of these vectors, biologists can recommend targeted interventions, such as environmental management strategies that reduce breeding sites in urban areas like Harare’s high-density suburbs. Furthermore, microbiologists play a crucial role in diagnosing pathogens and monitoring water quality to prevent outbreaks of waterborne diseases which frequently threaten Zimbabwe Harare during its rainy seasons.</w:t>
      </w:r>
    </w:p>
    <w:p>
      <w:pPr>
        <w:pStyle w:val="BodyText"/>
      </w:pPr>
      <w:r>
        <w:t xml:space="preserve">The application of molecular biology techniques has further enhanced these efforts. PCR testing and genomic sequencing allow biologists to track the evolution of viruses, ensuring that vaccination strategies in Zimbabwe Harare remain effective against emerging strains. Thus, the biologist acts as a critical link between scientific data and public policy, ensuring that health interventions are based on empirical evidence rather than speculation.</w:t>
      </w:r>
    </w:p>
    <w:bookmarkEnd w:id="21"/>
    <w:bookmarkStart w:id="22" w:name="X20c00ca45981fc143fd03b4b1e8c4410cbe436c"/>
    <w:p>
      <w:pPr>
        <w:pStyle w:val="Heading2"/>
      </w:pPr>
      <w:r>
        <w:t xml:space="preserve">III. Agricultural Innovation and Food Security</w:t>
      </w:r>
    </w:p>
    <w:p>
      <w:pPr>
        <w:pStyle w:val="FirstParagraph"/>
      </w:pPr>
      <w:r>
        <w:t xml:space="preserve">Zimbabwe Harare is not only a political capital but also a center for agricultural research and innovation. Given the historical importance of agriculture to Zimbabwe’s economy, the role of the biologist in ensuring food security cannot be overstated. With climate change posing significant threats to traditional farming patterns, biologists are at the forefront of developing resilient crop varieties.</w:t>
      </w:r>
    </w:p>
    <w:p>
      <w:pPr>
        <w:pStyle w:val="BodyText"/>
      </w:pPr>
      <w:r>
        <w:t xml:space="preserve">Agronomists and plant geneticists based in or contributing to projects in Zimbabwe Harare work tirelessly to improve yield and resistance against pests and droughts. Through the use of biotechnology, scientists are exploring genetically modified organisms (GMOs) that can thrive in the semi-arid conditions characteristic of many parts of the region. These advancements are crucial for feeding a growing population.</w:t>
      </w:r>
    </w:p>
    <w:p>
      <w:pPr>
        <w:pStyle w:val="BodyText"/>
      </w:pPr>
      <w:r>
        <w:t xml:space="preserve">Additionally, soil biologists contribute to sustainable farming practices by analyzing soil microbiomes and nutrient cycles. Their work helps farmers understand how to use organic fertilizers effectively, reducing dependency on chemical inputs that can be expensive and environmentally damaging. In Zimbabwe Harare, where urban agriculture is becoming increasingly popular due to economic pressures, the guidance provided by biologists ensures that city-based farming remains productive and sustainable.</w:t>
      </w:r>
    </w:p>
    <w:bookmarkEnd w:id="22"/>
    <w:bookmarkStart w:id="23" w:name="X084e665f234645c5c97970496c9384be22d6c3e"/>
    <w:p>
      <w:pPr>
        <w:pStyle w:val="Heading2"/>
      </w:pPr>
      <w:r>
        <w:t xml:space="preserve">IV. Conservation Biology in an Urbanizing Landscape</w:t>
      </w:r>
    </w:p>
    <w:p>
      <w:pPr>
        <w:pStyle w:val="FirstParagraph"/>
      </w:pPr>
      <w:r>
        <w:t xml:space="preserve">Zimbabwe Harare is uniquely situated near major conservation areas, including the Eastern Highlands and several safari destinations. However, urban expansion threatens these natural habitats. This is where conservation biologists play a vital role as stewards of biodiversity.</w:t>
      </w:r>
    </w:p>
    <w:p>
      <w:pPr>
        <w:pStyle w:val="BodyText"/>
      </w:pPr>
      <w:r>
        <w:t xml:space="preserve">Biodiversity experts working in Zimbabwe Harare focus on habitat fragmentation studies and wildlife corridor preservation. They assess how urban growth impacts local flora and fauna, proposing mitigation strategies such as green belts and eco-friendly infrastructure designs. The biologist’s work ensures that economic development does not come at the expense of ecological integrity.</w:t>
      </w:r>
    </w:p>
    <w:p>
      <w:pPr>
        <w:pStyle w:val="BodyText"/>
      </w:pPr>
      <w:r>
        <w:t xml:space="preserve">Furthermore, biologists are involved in anti-poaching initiatives and wildlife monitoring programs. By employing camera traps, genetic sampling, and drone technology, they track animal populations around Harare and beyond. This data is essential for tourism management, which is a significant revenue stream for Zimbabwe Harare’s economy. The preservation of iconic species like elephants and rhinos depends heavily on the scientific insights provided by biologists.</w:t>
      </w:r>
    </w:p>
    <w:bookmarkEnd w:id="23"/>
    <w:bookmarkStart w:id="24" w:name="X4d169cbc7136948ef5aeccaea77e3db387b344d"/>
    <w:p>
      <w:pPr>
        <w:pStyle w:val="Heading2"/>
      </w:pPr>
      <w:r>
        <w:t xml:space="preserve">V. Environmental Management and Sustainability</w:t>
      </w:r>
    </w:p>
    <w:p>
      <w:pPr>
        <w:pStyle w:val="FirstParagraph"/>
      </w:pPr>
      <w:r>
        <w:t xml:space="preserve">Beyond direct health and agricultural applications, the biologist contributes to broader environmental management efforts in Zimbabwe Harare. Waste management, air quality monitoring, and water resource conservation are areas where biological expertise is increasingly demanded.</w:t>
      </w:r>
    </w:p>
    <w:p>
      <w:pPr>
        <w:pStyle w:val="BodyText"/>
      </w:pPr>
      <w:r>
        <w:t xml:space="preserve">In Harare, which has faced challenges with waste disposal systems in recent years, biologists contribute to the development of bio-digesters and composting techniques. These methods transform organic waste into energy or fertilizer, promoting a circular economy. Additionally, environmental biologists assess the impact of industrial pollutants on local ecosystems, advocating for stricter regulations to protect Lake Chivero and other water bodies that are vital for Harare’s survival.</w:t>
      </w:r>
    </w:p>
    <w:bookmarkEnd w:id="24"/>
    <w:bookmarkStart w:id="25" w:name="vi.-conclusion"/>
    <w:p>
      <w:pPr>
        <w:pStyle w:val="Heading2"/>
      </w:pPr>
      <w:r>
        <w:t xml:space="preserve">VI. Conclusion</w:t>
      </w:r>
    </w:p>
    <w:p>
      <w:pPr>
        <w:pStyle w:val="FirstParagraph"/>
      </w:pPr>
      <w:r>
        <w:t xml:space="preserve">In conclusion, the term paper has delineated the extensive and varied roles that a biologist fulfills within Zimbabwe Harare. From combating public health crises to enhancing agricultural productivity and preserving natural heritage, the biologist is an agent of change and stability. The challenges facing Zimbabwe Harare are complex, but they are not insurmountable without scientific guidance.</w:t>
      </w:r>
    </w:p>
    <w:p>
      <w:pPr>
        <w:pStyle w:val="BodyText"/>
      </w:pPr>
      <w:r>
        <w:t xml:space="preserve">As we look toward the future, it is imperative that policy-makers in Zimbabwe Harare continue to invest in biological sciences. Education funding for biology departments at institutions like the University of Zimbabwe must be prioritized to produce a new generation of skilled biologists. Moreover, interdisciplinary collaboration between biologists, economists, and urban planners will ensure that development is inclusive and sustainable.</w:t>
      </w:r>
    </w:p>
    <w:p>
      <w:pPr>
        <w:pStyle w:val="BodyText"/>
      </w:pPr>
      <w:r>
        <w:t xml:space="preserve">The biologist in Zimbabwe Harare is more than a scientist; they are guardians of health, architects of food security, and protectors of biodiversity. Their work exemplifies the power of science to improve human life while respecting the natural world. It is through their dedicated efforts that Zimbabwe Harare can navigate its path toward a prosperous and sustainable future.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Biologist in Zimbabwe Harare</dc:title>
  <dc:creator/>
  <dc:language>en</dc:language>
  <cp:keywords/>
  <dcterms:created xsi:type="dcterms:W3CDTF">2026-07-30T10:31:12Z</dcterms:created>
  <dcterms:modified xsi:type="dcterms:W3CDTF">2026-07-30T10:31:12Z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