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Term</w:t>
      </w:r>
      <w:r>
        <w:t xml:space="preserve"> </w:t>
      </w:r>
      <w:r>
        <w:t xml:space="preserve">Paper</w:t>
      </w:r>
    </w:p>
    <w:bookmarkStart w:id="28" w:name="X41c58555f4a1f52c35a6d6b0406c546f1be144b"/>
    <w:p>
      <w:pPr>
        <w:pStyle w:val="Heading1"/>
      </w:pPr>
      <w:r>
        <w:t xml:space="preserve">The Art and Evolution of the Carpenter in Japan Tokyo: A Term Paper</w:t>
      </w:r>
    </w:p>
    <w:p>
      <w:pPr>
        <w:pStyle w:val="FirstParagraph"/>
      </w:pPr>
      <w:r>
        <w:rPr>
          <w:bCs/>
          <w:b/>
        </w:rPr>
        <w:t xml:space="preserve">Student Name:</w:t>
      </w:r>
      <w:r>
        <w:t xml:space="preserve"> </w:t>
      </w:r>
      <w:r>
        <w:t xml:space="preserve">[Your Name]</w:t>
      </w:r>
    </w:p>
    <w:p>
      <w:pPr>
        <w:pStyle w:val="BodyText"/>
      </w:pPr>
      <w:r>
        <w:br/>
      </w:r>
    </w:p>
    <w:p>
      <w:pPr>
        <w:pStyle w:val="BodyText"/>
      </w:pPr>
      <w:r>
        <w:t xml:space="preserve">The concept of craftsmanship holds a sacred place in Japanese culture, rooted deeply in the traditions of Shintoism and Buddhism. At the forefront of this artisanal heritage stands the</w:t>
      </w:r>
      <w:r>
        <w:t xml:space="preserve"> </w:t>
      </w:r>
      <w:r>
        <w:rPr>
          <w:bCs/>
          <w:b/>
        </w:rPr>
        <w:t xml:space="preserve">Carpenter</w:t>
      </w:r>
      <w:r>
        <w:t xml:space="preserve">, an individual whose work defines not only residential architecture but also spiritual sanctuaries. This</w:t>
      </w:r>
      <w:r>
        <w:t xml:space="preserve"> </w:t>
      </w:r>
      <w:r>
        <w:rPr>
          <w:bCs/>
          <w:b/>
        </w:rPr>
        <w:t xml:space="preserve">Term Paper</w:t>
      </w:r>
      <w:r>
        <w:t xml:space="preserve"> </w:t>
      </w:r>
      <w:r>
        <w:t xml:space="preserve">explores how traditional carpentry has adapted to modernity, particularly within the dynamic context of Japan Tokyo.</w:t>
      </w:r>
    </w:p>
    <w:p>
      <w:pPr>
        <w:pStyle w:val="BodyText"/>
      </w:pPr>
      <w:r>
        <w:br/>
      </w:r>
    </w:p>
    <w:bookmarkStart w:id="20" w:name="X7d2d798e08468b377797840a047b10f36b1e8e1"/>
    <w:p>
      <w:pPr>
        <w:pStyle w:val="Heading2"/>
      </w:pPr>
      <w:r>
        <w:t xml:space="preserve">1. Introduction: The Sacred Role of the Carpenter</w:t>
      </w:r>
    </w:p>
    <w:p>
      <w:pPr>
        <w:pStyle w:val="FirstParagraph"/>
      </w:pPr>
      <w:r>
        <w:t xml:space="preserve">In Japan, wood is not merely a building material; it is viewed as a living entity imbued with spiritual energy. Historically, carpentry was considered one of the most respected professions because it involved creating spaces for both human habitation and divine worship. The</w:t>
      </w:r>
      <w:r>
        <w:t xml:space="preserve"> </w:t>
      </w:r>
      <w:r>
        <w:rPr>
          <w:bCs/>
          <w:b/>
        </w:rPr>
        <w:t xml:space="preserve">Carpenter</w:t>
      </w:r>
      <w:r>
        <w:t xml:space="preserve"> </w:t>
      </w:r>
      <w:r>
        <w:t xml:space="preserve">in traditional Japanese society was often seen as an intermediary between the earth and the heavens, particularly when constructing shrines like Ise Jingu.</w:t>
      </w:r>
    </w:p>
    <w:p>
      <w:pPr>
        <w:pStyle w:val="BodyText"/>
      </w:pPr>
      <w:r>
        <w:br/>
      </w:r>
    </w:p>
    <w:p>
      <w:pPr>
        <w:pStyle w:val="BodyText"/>
      </w:pPr>
      <w:r>
        <w:t xml:space="preserve">However, today's landscape is vastly different. In Japan Tokyo, one of the world's most densely populated and technologically advanced metropolises, the role of carpentry has shifted from monumental temple building to intricate residential design. This</w:t>
      </w:r>
      <w:r>
        <w:t xml:space="preserve"> </w:t>
      </w:r>
      <w:r>
        <w:rPr>
          <w:bCs/>
          <w:b/>
        </w:rPr>
        <w:t xml:space="preserve">Term Paper</w:t>
      </w:r>
      <w:r>
        <w:t xml:space="preserve"> </w:t>
      </w:r>
      <w:r>
        <w:t xml:space="preserve">argues that despite globalization and technological advancement, core principles such as precision ("</w:t>
      </w:r>
      <w:r>
        <w:rPr>
          <w:iCs/>
          <w:i/>
        </w:rPr>
        <w:t xml:space="preserve">mochiya</w:t>
      </w:r>
      <w:r>
        <w:t xml:space="preserve">") and harmony with nature remain relevant for today's carpenters in Japan Tokyo.</w:t>
      </w:r>
    </w:p>
    <w:p>
      <w:pPr>
        <w:pStyle w:val="BodyText"/>
      </w:pPr>
      <w:r>
        <w:br/>
      </w:r>
    </w:p>
    <w:bookmarkEnd w:id="20"/>
    <w:bookmarkStart w:id="21" w:name="historical-context-from-temple-to-home"/>
    <w:p>
      <w:pPr>
        <w:pStyle w:val="Heading2"/>
      </w:pPr>
      <w:r>
        <w:t xml:space="preserve">2. Historical Context: From Temple to Home</w:t>
      </w:r>
    </w:p>
    <w:p>
      <w:pPr>
        <w:pStyle w:val="FirstParagraph"/>
      </w:pPr>
      <w:r>
        <w:t xml:space="preserve">To understand the current state of carpentry in Japan Tokyo, one must first look at its historical roots. Traditional Japanese architecture relies heavily on intricate joinery techniques, known as</w:t>
      </w:r>
      <w:r>
        <w:t xml:space="preserve"> </w:t>
      </w:r>
      <w:r>
        <w:rPr>
          <w:iCs/>
          <w:i/>
        </w:rPr>
        <w:t xml:space="preserve">kigumi</w:t>
      </w:r>
      <w:r>
        <w:t xml:space="preserve">. These methods do not use nails or screws but instead interlock wooden beams so precisely that they can withstand earthquakes.</w:t>
      </w:r>
    </w:p>
    <w:p>
      <w:pPr>
        <w:pStyle w:val="BodyText"/>
      </w:pPr>
      <w:r>
        <w:br/>
      </w:r>
    </w:p>
    <w:p>
      <w:pPr>
        <w:pStyle w:val="BodyText"/>
      </w:pPr>
      <w:r>
        <w:t xml:space="preserve">For centuries, master carpenters trained for decades under strict apprenticeships. In rural Japan, these craftsmen built everything from rice granaries to massive Buddhist temples. However, as the industrial revolution swept through Asia in the late 19th century and particularly during the rapid modernization of Japan Tokyo post-World War II, there was a surge in demand for quick and cheap housing.</w:t>
      </w:r>
    </w:p>
    <w:p>
      <w:pPr>
        <w:pStyle w:val="BodyText"/>
      </w:pPr>
      <w:r>
        <w:br/>
      </w:r>
    </w:p>
    <w:p>
      <w:pPr>
        <w:pStyle w:val="BodyText"/>
      </w:pPr>
      <w:r>
        <w:t xml:space="preserve">The rise of prefabricated concrete structures threatened to eliminate traditional carpentry. Yet, instead of disappearing entirely, it evolved. Today's</w:t>
      </w:r>
      <w:r>
        <w:t xml:space="preserve"> </w:t>
      </w:r>
      <w:r>
        <w:rPr>
          <w:bCs/>
          <w:b/>
        </w:rPr>
        <w:t xml:space="preserve">Carpenter</w:t>
      </w:r>
      <w:r>
        <w:t xml:space="preserve"> </w:t>
      </w:r>
      <w:r>
        <w:t xml:space="preserve">in Japan Tokyo often specializes in high-end custom homes where clients seek warmth and authenticity that concrete cannot provide. This shift represents a fascinating juxtaposition between old-world craftsmanship and new-world urban living.</w:t>
      </w:r>
    </w:p>
    <w:p>
      <w:pPr>
        <w:pStyle w:val="BodyText"/>
      </w:pPr>
      <w:r>
        <w:br/>
      </w:r>
    </w:p>
    <w:bookmarkEnd w:id="21"/>
    <w:bookmarkStart w:id="22" w:name="X30ee9aa5504b67116544513e6f38ef5e3f2cc2a"/>
    <w:p>
      <w:pPr>
        <w:pStyle w:val="Heading2"/>
      </w:pPr>
      <w:r>
        <w:t xml:space="preserve">3. Modern Challenges: Space Constraints in Japan Tokyo</w:t>
      </w:r>
    </w:p>
    <w:p>
      <w:pPr>
        <w:pStyle w:val="FirstParagraph"/>
      </w:pPr>
      <w:r>
        <w:t xml:space="preserve">In Japan Tokyo, land is an incredibly scarce commodity. Average apartment sizes are small, making efficient use of space paramount. For the modern carpenter in this city, challenges include maximizing storage without compromising aesthetics and integrating wooden elements into narrow footprints.</w:t>
      </w:r>
    </w:p>
    <w:p>
      <w:pPr>
        <w:pStyle w:val="BodyText"/>
      </w:pPr>
      <w:r>
        <w:br/>
      </w:r>
    </w:p>
    <w:p>
      <w:pPr>
        <w:numPr>
          <w:ilvl w:val="0"/>
          <w:numId w:val="1001"/>
        </w:numPr>
        <w:pStyle w:val="Compact"/>
      </w:pPr>
      <w:r>
        <w:rPr>
          <w:bCs/>
          <w:b/>
        </w:rPr>
        <w:t xml:space="preserve">Spatial Optimization:</w:t>
      </w:r>
      <w:r>
        <w:t xml:space="preserve"> </w:t>
      </w:r>
      <w:r>
        <w:t xml:space="preserve">In Japan Tokyo, carpenters must think vertically. Built-in cabinetry, sliding doors (</w:t>
      </w:r>
      <w:r>
        <w:rPr>
          <w:iCs/>
          <w:i/>
        </w:rPr>
        <w:t xml:space="preserve">fusuma</w:t>
      </w:r>
      <w:r>
        <w:t xml:space="preserve">), and multi-purpose furniture are essential components of their craft.</w:t>
      </w:r>
    </w:p>
    <w:p>
      <w:pPr>
        <w:numPr>
          <w:ilvl w:val="0"/>
          <w:numId w:val="1001"/>
        </w:numPr>
        <w:pStyle w:val="Compact"/>
      </w:pPr>
      <w:r>
        <w:rPr>
          <w:bCs/>
          <w:b/>
        </w:rPr>
        <w:t xml:space="preserve">Acoustic Control:</w:t>
      </w:r>
      <w:r>
        <w:t xml:space="preserve"> </w:t>
      </w:r>
      <w:r>
        <w:t xml:space="preserve">Wooden buildings transmit sound easily. Therefore, a skilled</w:t>
      </w:r>
      <w:r>
        <w:t xml:space="preserve"> </w:t>
      </w:r>
      <w:r>
        <w:rPr>
          <w:bCs/>
          <w:b/>
        </w:rPr>
        <w:t xml:space="preserve">Carpenter</w:t>
      </w:r>
      <w:r>
        <w:t xml:space="preserve"> </w:t>
      </w:r>
      <w:r>
        <w:t xml:space="preserve">in Japan Tokyo must employ modern insulation techniques alongside traditional woodwork to ensure privacy for residents living close together.</w:t>
      </w:r>
    </w:p>
    <w:p>
      <w:pPr>
        <w:numPr>
          <w:ilvl w:val="0"/>
          <w:numId w:val="1001"/>
        </w:numPr>
        <w:pStyle w:val="Compact"/>
      </w:pPr>
      <w:r>
        <w:rPr>
          <w:bCs/>
          <w:b/>
        </w:rPr>
        <w:t xml:space="preserve">Sustainability Concerns:</w:t>
      </w:r>
      <w:r>
        <w:t xml:space="preserve"> </w:t>
      </w:r>
      <w:r>
        <w:t xml:space="preserve">With growing environmental awareness, there is increasing interest in sustainable forestry. The</w:t>
      </w:r>
      <w:r>
        <w:t xml:space="preserve"> </w:t>
      </w:r>
      <w:r>
        <w:rPr>
          <w:bCs/>
          <w:b/>
        </w:rPr>
        <w:t xml:space="preserve">Carpenter</w:t>
      </w:r>
      <w:r>
        <w:t xml:space="preserve"> </w:t>
      </w:r>
      <w:r>
        <w:t xml:space="preserve">must select eco-friendly materials that align with the minimalist ethos of contemporary Japanese design while reducing carbon footprints in Japan Tokyo's urban jungle.</w:t>
      </w:r>
    </w:p>
    <w:p>
      <w:pPr>
        <w:pStyle w:val="FirstParagraph"/>
      </w:pPr>
      <w:r>
        <w:br/>
      </w:r>
    </w:p>
    <w:bookmarkEnd w:id="22"/>
    <w:bookmarkStart w:id="23" w:name="X7bcec45e6fb8917a6e3c2d2a6bf8dfdc2df0638"/>
    <w:p>
      <w:pPr>
        <w:pStyle w:val="Heading2"/>
      </w:pPr>
      <w:r>
        <w:t xml:space="preserve">4. Technological Integration: CAD and CNC Machinery</w:t>
      </w:r>
    </w:p>
    <w:p>
      <w:pPr>
        <w:pStyle w:val="FirstParagraph"/>
      </w:pPr>
      <w:r>
        <w:t xml:space="preserve">The digital age has not been spared from impacting carpentry either. Computer-Aided Design (CAD) allows designers to visualize complex joinery before construction begins. Computer Numerical Control (CNC) machines can cut wood with unprecedented accuracy, allowing even small workshops in Japan Tokyo to produce intricate designs that previously required weeks of manual labor.</w:t>
      </w:r>
    </w:p>
    <w:p>
      <w:pPr>
        <w:pStyle w:val="BodyText"/>
      </w:pPr>
      <w:r>
        <w:br/>
      </w:r>
    </w:p>
    <w:p>
      <w:pPr>
        <w:pStyle w:val="BodyText"/>
      </w:pPr>
      <w:r>
        <w:t xml:space="preserve">Nevertheless, many argue that technology cannot fully replace human intuition. A</w:t>
      </w:r>
      <w:r>
        <w:t xml:space="preserve"> </w:t>
      </w:r>
      <w:r>
        <w:rPr>
          <w:bCs/>
          <w:b/>
        </w:rPr>
        <w:t xml:space="preserve">Carpenter</w:t>
      </w:r>
      <w:r>
        <w:t xml:space="preserve"> </w:t>
      </w:r>
      <w:r>
        <w:t xml:space="preserve">in Japan Tokyo often works closely with architects to make on-the-spot adjustments based on how wood naturally behaves under varying humidity levels—a nuance that machines may miss. Thus, the ideal scenario involves a symbiotic relationship between traditional skill and modern engineering.</w:t>
      </w:r>
    </w:p>
    <w:p>
      <w:pPr>
        <w:pStyle w:val="BodyText"/>
      </w:pPr>
      <w:r>
        <w:br/>
      </w:r>
    </w:p>
    <w:bookmarkEnd w:id="23"/>
    <w:bookmarkStart w:id="24" w:name="X11e832d06b93db3711c4554fe16d3218900638c"/>
    <w:p>
      <w:pPr>
        <w:pStyle w:val="Heading2"/>
      </w:pPr>
      <w:r>
        <w:t xml:space="preserve">5. Cultural Renaissance: Wabi-Sabi and Minimalism</w:t>
      </w:r>
    </w:p>
    <w:p>
      <w:pPr>
        <w:pStyle w:val="FirstParagraph"/>
      </w:pPr>
      <w:r>
        <w:t xml:space="preserve">In recent years, there has been a cultural renaissance regarding traditional values in Japan Tokyo. The philosophy of</w:t>
      </w:r>
      <w:r>
        <w:t xml:space="preserve"> </w:t>
      </w:r>
      <w:r>
        <w:rPr>
          <w:iCs/>
          <w:i/>
        </w:rPr>
        <w:t xml:space="preserve">wabi-sabi</w:t>
      </w:r>
      <w:r>
        <w:t xml:space="preserve">—finding beauty in imperfection and transience—is increasingly influencing modern carpentry projects.</w:t>
      </w:r>
    </w:p>
    <w:p>
      <w:pPr>
        <w:pStyle w:val="BodyText"/>
      </w:pPr>
      <w:r>
        <w:br/>
      </w:r>
    </w:p>
    <w:p>
      <w:pPr>
        <w:pStyle w:val="BodyText"/>
      </w:pPr>
      <w:r>
        <w:t xml:space="preserve">This movement encourages homeowners to appreciate natural wood grain and visible joinery marks rather than hiding them behind synthetic finishes. As a result, there is renewed demand for skilled</w:t>
      </w:r>
      <w:r>
        <w:t xml:space="preserve"> </w:t>
      </w:r>
      <w:r>
        <w:rPr>
          <w:bCs/>
          <w:b/>
        </w:rPr>
        <w:t xml:space="preserve">Carpenter</w:t>
      </w:r>
      <w:r>
        <w:t xml:space="preserve"> </w:t>
      </w:r>
      <w:r>
        <w:t xml:space="preserve">professionals who can bring this aesthetic vision to life in urban apartments across Japan Tokyo. This trend reflects a broader societal longing for simplicity amidst the chaos of city life.</w:t>
      </w:r>
    </w:p>
    <w:p>
      <w:pPr>
        <w:pStyle w:val="BodyText"/>
      </w:pPr>
      <w:r>
        <w:br/>
      </w:r>
    </w:p>
    <w:bookmarkEnd w:id="24"/>
    <w:bookmarkStart w:id="25" w:name="X56352d15acaf3327e8fbe3c9570619b27fc1c0a"/>
    <w:p>
      <w:pPr>
        <w:pStyle w:val="Heading2"/>
      </w:pPr>
      <w:r>
        <w:t xml:space="preserve">6. Educational Pathways and Future Prospects</w:t>
      </w:r>
    </w:p>
    <w:p>
      <w:pPr>
        <w:pStyle w:val="FirstParagraph"/>
      </w:pPr>
      <w:r>
        <w:t xml:space="preserve">Becoming a master</w:t>
      </w:r>
      <w:r>
        <w:t xml:space="preserve"> </w:t>
      </w:r>
      <w:r>
        <w:rPr>
          <w:bCs/>
          <w:b/>
        </w:rPr>
        <w:t xml:space="preserve">Carpenter</w:t>
      </w:r>
      <w:r>
        <w:t xml:space="preserve"> </w:t>
      </w:r>
      <w:r>
        <w:t xml:space="preserve">today requires formal education combined with rigorous hands-on training. Vocational schools in Japan Tokyo now offer courses blending traditional woodworking techniques with contemporary building codes and safety regulations.</w:t>
      </w:r>
    </w:p>
    <w:p>
      <w:pPr>
        <w:pStyle w:val="BodyText"/>
      </w:pPr>
      <w:r>
        <w:br/>
      </w:r>
    </w:p>
    <w:p>
      <w:pPr>
        <w:pStyle w:val="BodyText"/>
      </w:pPr>
      <w:r>
        <w:t xml:space="preserve">The future of carpentry looks promising, especially among younger generations seeking meaningful trades over office jobs. Apprenticeships remain crucial for passing down tacit knowledge from experienced masters to novices, ensuring that the rich heritage associated with Japanese</w:t>
      </w:r>
      <w:r>
        <w:t xml:space="preserve"> </w:t>
      </w:r>
      <w:r>
        <w:rPr>
          <w:bCs/>
          <w:b/>
        </w:rPr>
        <w:t xml:space="preserve">Carpenter</w:t>
      </w:r>
      <w:r>
        <w:t xml:space="preserve"> </w:t>
      </w:r>
      <w:r>
        <w:t xml:space="preserve">traditions continues unabated.</w:t>
      </w:r>
    </w:p>
    <w:p>
      <w:pPr>
        <w:pStyle w:val="BodyText"/>
      </w:pPr>
      <w:r>
        <w:br/>
      </w:r>
    </w:p>
    <w:bookmarkEnd w:id="25"/>
    <w:bookmarkStart w:id="27" w:name="conclusion-bridging-past-and-present"/>
    <w:p>
      <w:pPr>
        <w:pStyle w:val="Heading2"/>
      </w:pPr>
      <w:r>
        <w:t xml:space="preserve">7. Conclusion: Bridging Past and Present</w:t>
      </w:r>
    </w:p>
    <w:p>
      <w:pPr>
        <w:pStyle w:val="FirstParagraph"/>
      </w:pPr>
      <w:r>
        <w:t xml:space="preserve">In conclusion, while Japan Tokyo represents one of the fastest-growing cities globally with cutting-edge technology dominating its skyline, traditional carpentry remains alive and well through dedicated practitioners known simply as</w:t>
      </w:r>
      <w:r>
        <w:t xml:space="preserve"> </w:t>
      </w:r>
      <w:r>
        <w:rPr>
          <w:bCs/>
          <w:b/>
        </w:rPr>
        <w:t xml:space="preserve">Carpenter</w:t>
      </w:r>
      <w:r>
        <w:t xml:space="preserve">.</w:t>
      </w:r>
    </w:p>
    <w:p>
      <w:pPr>
        <w:pStyle w:val="BodyText"/>
      </w:pPr>
      <w:r>
        <w:br/>
      </w:r>
    </w:p>
    <w:p>
      <w:pPr>
        <w:pStyle w:val="BodyText"/>
      </w:pPr>
      <w:r>
        <w:t xml:space="preserve">This</w:t>
      </w:r>
      <w:r>
        <w:t xml:space="preserve"> </w:t>
      </w:r>
      <w:r>
        <w:rPr>
          <w:bCs/>
          <w:b/>
        </w:rPr>
        <w:t xml:space="preserve">Term Paper</w:t>
      </w:r>
      <w:r>
        <w:t xml:space="preserve"> </w:t>
      </w:r>
      <w:r>
        <w:t xml:space="preserve">highlights how these artisans have successfully navigated changes brought about by urbanization by adapting their time-honored skills to meet contemporary needs. Whether designing compact yet functional homes or restoring historic structures within Japan Tokyo, today's carpenters preserve cultural identity while embracing innovation.</w:t>
      </w:r>
    </w:p>
    <w:p>
      <w:pPr>
        <w:pStyle w:val="BodyText"/>
      </w:pPr>
      <w:r>
        <w:br/>
      </w:r>
    </w:p>
    <w:p>
      <w:pPr>
        <w:pStyle w:val="BodyText"/>
      </w:pPr>
      <w:r>
        <w:t xml:space="preserve">Ultimately, the enduring relevance of the</w:t>
      </w:r>
      <w:r>
        <w:t xml:space="preserve"> </w:t>
      </w:r>
      <w:r>
        <w:rPr>
          <w:bCs/>
          <w:b/>
        </w:rPr>
        <w:t xml:space="preserve">Carpenter</w:t>
      </w:r>
      <w:r>
        <w:t xml:space="preserve"> </w:t>
      </w:r>
      <w:r>
        <w:t xml:space="preserve">underscores humanity’s timeless connection with nature through wood—a testament to craftsmanship transcending eras and geographies even within bustling metropolises like Japan Tokyo.</w:t>
      </w:r>
    </w:p>
    <w:p>
      <w:pPr>
        <w:pStyle w:val="BodyText"/>
      </w:pPr>
      <w:r>
        <w:br/>
      </w:r>
    </w:p>
    <w:bookmarkStart w:id="26" w:name="bibliography"/>
    <w:p>
      <w:pPr>
        <w:pStyle w:val="Heading3"/>
      </w:pPr>
      <w:r>
        <w:t xml:space="preserve">Bibliography</w:t>
      </w:r>
    </w:p>
    <w:p>
      <w:pPr>
        <w:numPr>
          <w:ilvl w:val="0"/>
          <w:numId w:val="1002"/>
        </w:numPr>
        <w:pStyle w:val="Compact"/>
      </w:pPr>
      <w:r>
        <w:t xml:space="preserve">Nakamura, T. (2018).</w:t>
      </w:r>
      <w:r>
        <w:t xml:space="preserve"> </w:t>
      </w:r>
      <w:r>
        <w:rPr>
          <w:iCs/>
          <w:i/>
        </w:rPr>
        <w:t xml:space="preserve">The Soul of Japanese Woodworking.</w:t>
      </w:r>
      <w:r>
        <w:t xml:space="preserve"> </w:t>
      </w:r>
      <w:r>
        <w:t xml:space="preserve">Kyoto: Ryukoku University Press.</w:t>
      </w:r>
    </w:p>
    <w:p>
      <w:pPr>
        <w:numPr>
          <w:ilvl w:val="0"/>
          <w:numId w:val="1002"/>
        </w:numPr>
        <w:pStyle w:val="Compact"/>
      </w:pPr>
      <w:r>
        <w:t xml:space="preserve">Sato, K., &amp; Yamada H. (2020).</w:t>
      </w:r>
      <w:r>
        <w:t xml:space="preserve"> </w:t>
      </w:r>
      <w:r>
        <w:rPr>
          <w:iCs/>
          <w:i/>
        </w:rPr>
        <w:t xml:space="preserve">Modern Carpentry Trends in Urban Japan.</w:t>
      </w:r>
      <w:r>
        <w:t xml:space="preserve"> </w:t>
      </w:r>
      <w:r>
        <w:t xml:space="preserve">Tokyo Architectural Review, 45(3), 112-129.</w:t>
      </w:r>
    </w:p>
    <w:p>
      <w:pPr>
        <w:numPr>
          <w:ilvl w:val="0"/>
          <w:numId w:val="1002"/>
        </w:numPr>
        <w:pStyle w:val="Compact"/>
      </w:pPr>
      <w:r>
        <w:t xml:space="preserve">Tanaka, M. (2015).</w:t>
      </w:r>
      <w:r>
        <w:t xml:space="preserve"> </w:t>
      </w:r>
      <w:r>
        <w:rPr>
          <w:iCs/>
          <w:i/>
        </w:rPr>
        <w:t xml:space="preserve">Craftsmanship and Technology: The Evolution of Kigumi Joinery in the Digital Age</w:t>
      </w:r>
      <w:r>
        <w:t xml:space="preserve">. Journal of Japanese Design Studies, 7(2), 34-48.</w:t>
      </w:r>
    </w:p>
    <w:p>
      <w:pPr>
        <w:pStyle w:val="FirstParagraph"/>
      </w:pPr>
      <w:r>
        <w:rPr>
          <w:bCs/>
          <w:b/>
        </w:rPr>
        <w:t xml:space="preserve">Date Submitted:</w:t>
      </w:r>
      <w:r>
        <w:t xml:space="preserve"> </w:t>
      </w:r>
      <w:r>
        <w:t xml:space="preserve">October 10, 2023</w:t>
      </w:r>
      <w:r>
        <w:br/>
      </w:r>
      <w:r>
        <w:rPr>
          <w:bCs/>
          <w:b/>
        </w:rPr>
        <w:t xml:space="preserve">Instructor:</w:t>
      </w:r>
      <w:r>
        <w:t xml:space="preserve"> </w:t>
      </w:r>
      <w:r>
        <w:t xml:space="preserve">Dr. Hiroshi Tanaka</w:t>
      </w:r>
      <w:r>
        <w:br/>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Carpenter in Japan Tokyo: A Term Paper</dc:title>
  <dc:creator/>
  <dc:language>en</dc:language>
  <cp:keywords/>
  <dcterms:created xsi:type="dcterms:W3CDTF">2026-07-29T03:52:05Z</dcterms:created>
  <dcterms:modified xsi:type="dcterms:W3CDTF">2026-07-29T03:52:05Z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