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Cultural</w:t>
      </w:r>
      <w:r>
        <w:t xml:space="preserve"> </w:t>
      </w:r>
      <w:r>
        <w:t xml:space="preserve">Significance</w:t>
      </w:r>
      <w:r>
        <w:t xml:space="preserve"> </w:t>
      </w:r>
      <w:r>
        <w:t xml:space="preserve">of</w:t>
      </w:r>
      <w:r>
        <w:t xml:space="preserve"> </w:t>
      </w:r>
      <w:r>
        <w:t xml:space="preserve">the</w:t>
      </w:r>
      <w:r>
        <w:t xml:space="preserve"> </w:t>
      </w:r>
      <w:r>
        <w:t xml:space="preserve">Chef</w:t>
      </w:r>
      <w:r>
        <w:t xml:space="preserve"> </w:t>
      </w:r>
      <w:r>
        <w:t xml:space="preserve">in</w:t>
      </w:r>
      <w:r>
        <w:t xml:space="preserve"> </w:t>
      </w:r>
      <w:r>
        <w:t xml:space="preserve">Egypt</w:t>
      </w:r>
      <w:r>
        <w:t xml:space="preserve"> </w:t>
      </w:r>
      <w:r>
        <w:t xml:space="preserve">Cairo</w:t>
      </w:r>
    </w:p>
    <w:bookmarkStart w:id="21" w:name="X2df3c480391a1f70bacac951ba2fc2f9549f717"/>
    <w:p>
      <w:pPr>
        <w:pStyle w:val="Heading1"/>
      </w:pPr>
      <w:r>
        <w:t xml:space="preserve">The Evolution and Cultural Significance of the Chef in Egypt Cairo</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Department of Culinary Arts &amp; Hospitality Management</w:t>
      </w:r>
      <w:r>
        <w:br/>
      </w:r>
      <w:r>
        <w:rPr>
          <w:bCs/>
          <w:b/>
        </w:rPr>
        <w:t xml:space="preserve">Subject:</w:t>
      </w:r>
      <w:r>
        <w:t xml:space="preserve"> </w:t>
      </w:r>
      <w:r>
        <w:t xml:space="preserve">Gastronomic History and Professional Practice</w:t>
      </w:r>
    </w:p>
    <w:bookmarkStart w:id="20" w:name="X38589107ec176ae8d9d2e658064e5441be1518a"/>
    <w:p>
      <w:pPr>
        <w:pStyle w:val="Heading2"/>
      </w:pPr>
      <w:r>
        <w:rPr>
          <w:iCs/>
          <w:i/>
        </w:rPr>
        <w:t xml:space="preserve">Title: The Chef in Egypt Cairo: A Bridge Between Ancient Tradition and Modern Innovation</w:t>
      </w:r>
    </w:p>
    <w:p>
      <w:pPr>
        <w:pStyle w:val="FirstParagraph"/>
      </w:pPr>
      <w:r>
        <w:rPr>
          <w:bCs/>
          <w:b/>
        </w:rPr>
        <w:t xml:space="preserve">I. Introduction</w:t>
      </w:r>
    </w:p>
    <w:p>
      <w:pPr>
        <w:pStyle w:val="BodyText"/>
      </w:pPr>
      <w:r>
        <w:t xml:space="preserve">The culinary landscape of the world is a tapestry woven from threads of history, geography, and culture. Nowhere is this more evident than in Egypt Cairo, a metropolis that serves as the cultural heart of the Arab world and a crossroads between Africa, Asia, and Europe. Within this vibrant setting, the role of the</w:t>
      </w:r>
      <w:r>
        <w:t xml:space="preserve"> </w:t>
      </w:r>
      <w:r>
        <w:rPr>
          <w:bCs/>
          <w:b/>
        </w:rPr>
        <w:t xml:space="preserve">Chef</w:t>
      </w:r>
      <w:r>
        <w:t xml:space="preserve"> </w:t>
      </w:r>
      <w:r>
        <w:t xml:space="preserve">extends far beyond mere food preparation; it represents a stewardship of heritage and an agent of modernization. This term paper explores the multifaceted role of the</w:t>
      </w:r>
      <w:r>
        <w:t xml:space="preserve"> </w:t>
      </w:r>
      <w:r>
        <w:rPr>
          <w:bCs/>
          <w:b/>
        </w:rPr>
        <w:t xml:space="preserve">Chef</w:t>
      </w:r>
      <w:r>
        <w:t xml:space="preserve"> </w:t>
      </w:r>
      <w:r>
        <w:t xml:space="preserve">in</w:t>
      </w:r>
      <w:r>
        <w:t xml:space="preserve"> </w:t>
      </w:r>
      <w:r>
        <w:rPr>
          <w:bCs/>
          <w:b/>
        </w:rPr>
        <w:t xml:space="preserve">Egypt Cairo</w:t>
      </w:r>
      <w:r>
        <w:t xml:space="preserve">, examining how historical influences, local ingredients, and contemporary hospitality trends converge to define professional cooking standards in this historic capital. The objective is to analyze how a chef operating in this specific geographic and cultural context must navigate the delicate balance between preserving the authenticity of Egyptian cuisine and embracing global culinary innovations.</w:t>
      </w:r>
    </w:p>
    <w:p>
      <w:pPr>
        <w:pStyle w:val="BodyText"/>
      </w:pPr>
      <w:r>
        <w:rPr>
          <w:bCs/>
          <w:b/>
        </w:rPr>
        <w:t xml:space="preserve">II. Historical Context: The Roots of Cuisine in Egypt Cairo</w:t>
      </w:r>
    </w:p>
    <w:p>
      <w:pPr>
        <w:pStyle w:val="BodyText"/>
      </w:pPr>
      <w:r>
        <w:t xml:space="preserve">To understand the modern</w:t>
      </w:r>
      <w:r>
        <w:t xml:space="preserve"> </w:t>
      </w:r>
      <w:r>
        <w:rPr>
          <w:bCs/>
          <w:b/>
        </w:rPr>
        <w:t xml:space="preserve">Chef</w:t>
      </w:r>
      <w:r>
        <w:t xml:space="preserve">, one must first appreciate the deep historical roots of food in</w:t>
      </w:r>
      <w:r>
        <w:t xml:space="preserve"> </w:t>
      </w:r>
      <w:r>
        <w:rPr>
          <w:bCs/>
          <w:b/>
        </w:rPr>
        <w:t xml:space="preserve">Egypt Cairo</w:t>
      </w:r>
      <w:r>
        <w:t xml:space="preserve">. For millennia, the Nile River has been synonymous with life and sustenance, providing a consistent supply of grains, vegetables, and fish. Traditional Egyptian cuisine is characterized by its simplicity and reliance on staple ingredients such as ful medames (fava beans), ta’ameya (Egyptian falafel), molokhia (jute leaves), and koshary. In ancient times, the cooks who prepared meals for pharaohs were highly respected artisans, laying the groundwork for what we now recognize as a professional culinary career. In</w:t>
      </w:r>
      <w:r>
        <w:t xml:space="preserve"> </w:t>
      </w:r>
      <w:r>
        <w:rPr>
          <w:bCs/>
          <w:b/>
        </w:rPr>
        <w:t xml:space="preserve">Egypt Cairo</w:t>
      </w:r>
      <w:r>
        <w:t xml:space="preserve"> </w:t>
      </w:r>
      <w:r>
        <w:t xml:space="preserve">today, the</w:t>
      </w:r>
      <w:r>
        <w:t xml:space="preserve"> </w:t>
      </w:r>
      <w:r>
        <w:rPr>
          <w:bCs/>
          <w:b/>
        </w:rPr>
        <w:t xml:space="preserve">Chef</w:t>
      </w:r>
      <w:r>
        <w:t xml:space="preserve"> </w:t>
      </w:r>
      <w:r>
        <w:t xml:space="preserve">inherits this legacy. However, unlike their ancient counterparts who worked in royal courts or household kitchens, modern chefs in Cairo operate within a complex commercial ecosystem that includes street food stalls, mid-range restaurants, and five-star luxury hotels.</w:t>
      </w:r>
    </w:p>
    <w:p>
      <w:pPr>
        <w:pStyle w:val="BodyText"/>
      </w:pPr>
      <w:r>
        <w:t xml:space="preserve">The historical influence of various civilizations on</w:t>
      </w:r>
      <w:r>
        <w:t xml:space="preserve"> </w:t>
      </w:r>
      <w:r>
        <w:rPr>
          <w:bCs/>
          <w:b/>
        </w:rPr>
        <w:t xml:space="preserve">Egypt Cairo</w:t>
      </w:r>
      <w:r>
        <w:t xml:space="preserve">, including Greeks, Romans, Arabs, Ottomans, and Europeans has created a fusion of flavors. The Ottoman impact is particularly visible in the sweets and pastries sector. A skilled</w:t>
      </w:r>
      <w:r>
        <w:t xml:space="preserve"> </w:t>
      </w:r>
      <w:r>
        <w:rPr>
          <w:bCs/>
          <w:b/>
        </w:rPr>
        <w:t xml:space="preserve">Chef</w:t>
      </w:r>
      <w:r>
        <w:t xml:space="preserve"> </w:t>
      </w:r>
      <w:r>
        <w:t xml:space="preserve">in Cairo must possess a working knowledge of these historical layers to accurately represent Egyptian gastronomy. For instance, the preparation of traditional dishes like mahshi (stuffed vegetables) requires techniques that have been passed down through generations, yet modern chefs are often required to refine these methods for higher-end dining experiences.</w:t>
      </w:r>
    </w:p>
    <w:p>
      <w:pPr>
        <w:pStyle w:val="BodyText"/>
      </w:pPr>
      <w:r>
        <w:rPr>
          <w:bCs/>
          <w:b/>
        </w:rPr>
        <w:t xml:space="preserve">III. The Modern Chef: Professionalism and Innovation in Egypt Cairo</w:t>
      </w:r>
    </w:p>
    <w:p>
      <w:pPr>
        <w:pStyle w:val="BodyText"/>
      </w:pPr>
      <w:r>
        <w:t xml:space="preserve">In recent decades, the culinary scene in</w:t>
      </w:r>
      <w:r>
        <w:t xml:space="preserve"> </w:t>
      </w:r>
      <w:r>
        <w:rPr>
          <w:bCs/>
          <w:b/>
        </w:rPr>
        <w:t xml:space="preserve">Egypt Cairo</w:t>
      </w:r>
      <w:r>
        <w:t xml:space="preserve"> </w:t>
      </w:r>
      <w:r>
        <w:t xml:space="preserve">has undergone a significant transformation. The rise of tourism, international investment, and a growing middle class with diverse palates has elevated the status of the</w:t>
      </w:r>
      <w:r>
        <w:t xml:space="preserve"> </w:t>
      </w:r>
      <w:r>
        <w:rPr>
          <w:bCs/>
          <w:b/>
        </w:rPr>
        <w:t xml:space="preserve">Chef</w:t>
      </w:r>
      <w:r>
        <w:t xml:space="preserve">. No longer viewed merely as manual laborers, chefs in major Cairo establishments are increasingly seen as creative professionals and brand ambassadors. This shift is evident in the opening of fine-dining restaurants that offer contemporary interpretations of local dishes. For example, a chef might take the traditional Egyptian salad and present it with modern plating techniques and imported ingredients while maintaining the authentic taste profile.</w:t>
      </w:r>
    </w:p>
    <w:p>
      <w:pPr>
        <w:pStyle w:val="BodyText"/>
      </w:pPr>
      <w:r>
        <w:t xml:space="preserve">Furthermore, sustainability and farm-to-table concepts are gaining traction in</w:t>
      </w:r>
      <w:r>
        <w:t xml:space="preserve"> </w:t>
      </w:r>
      <w:r>
        <w:rPr>
          <w:bCs/>
          <w:b/>
        </w:rPr>
        <w:t xml:space="preserve">Egypt Cairo</w:t>
      </w:r>
      <w:r>
        <w:t xml:space="preserve">. Chefs are beginning to collaborate directly with local farmers in the Nile Delta to source fresh produce, reducing carbon footprints and supporting local agriculture. This trend highlights the evolving responsibility of the modern chef. In this context, a chef is not just a cook but also an environmental steward. By prioritizing locally sourced ingredients from regions surrounding</w:t>
      </w:r>
      <w:r>
        <w:t xml:space="preserve"> </w:t>
      </w:r>
      <w:r>
        <w:rPr>
          <w:bCs/>
          <w:b/>
        </w:rPr>
        <w:t xml:space="preserve">Egypt Cairo</w:t>
      </w:r>
      <w:r>
        <w:t xml:space="preserve">, chefs ensure that their culinary practices support the regional economy while providing diners with fresher, more flavorful meals.</w:t>
      </w:r>
    </w:p>
    <w:p>
      <w:pPr>
        <w:pStyle w:val="BodyText"/>
      </w:pPr>
      <w:r>
        <w:t xml:space="preserve">The influence of global trends cannot be overstated. Chefs in Cairo are often trained in international culinary institutes or gain experience abroad before returning to establish their own kitchens. This exposure brings techniques such as sous-vide cooking, molecular gastronomy, and French plating aesthetics into the heart of</w:t>
      </w:r>
      <w:r>
        <w:t xml:space="preserve"> </w:t>
      </w:r>
      <w:r>
        <w:rPr>
          <w:bCs/>
          <w:b/>
        </w:rPr>
        <w:t xml:space="preserve">Egypt Cairo</w:t>
      </w:r>
      <w:r>
        <w:t xml:space="preserve">. The challenge for these chefs is to integrate these foreign techniques without overshadowing the distinctive character of Egyptian flavors. A successful fusion in this context requires a profound understanding of both culinary traditions.</w:t>
      </w:r>
    </w:p>
    <w:p>
      <w:pPr>
        <w:pStyle w:val="BodyText"/>
      </w:pPr>
      <w:r>
        <w:rPr>
          <w:bCs/>
          <w:b/>
        </w:rPr>
        <w:t xml:space="preserve">IV. Challenges and Opportunities for Chefs in Egypt Cairo</w:t>
      </w:r>
    </w:p>
    <w:p>
      <w:pPr>
        <w:pStyle w:val="BodyText"/>
      </w:pPr>
      <w:r>
        <w:t xml:space="preserve">Despite the progress, chefs in</w:t>
      </w:r>
      <w:r>
        <w:t xml:space="preserve"> </w:t>
      </w:r>
      <w:r>
        <w:rPr>
          <w:bCs/>
          <w:b/>
        </w:rPr>
        <w:t xml:space="preserve">Egypt Cairo</w:t>
      </w:r>
      <w:r>
        <w:t xml:space="preserve"> </w:t>
      </w:r>
      <w:r>
        <w:t xml:space="preserve">face unique challenges. Economic fluctuations can affect the availability and cost of imported ingredients, forcing chefs to be highly adaptable and creative. Additionally, water scarcity issues in recent years have prompted discussions about sustainable cooking practices within the culinary community in Cairo. Chefs are now experimenting with techniques that minimize waste and reduce water usage, such as utilizing every part of an ingredient or adopting dry-curing methods.</w:t>
      </w:r>
    </w:p>
    <w:p>
      <w:pPr>
        <w:pStyle w:val="BodyText"/>
      </w:pPr>
      <w:r>
        <w:t xml:space="preserve">Moreover, the competitive nature of the hospitality industry in</w:t>
      </w:r>
      <w:r>
        <w:t xml:space="preserve"> </w:t>
      </w:r>
      <w:r>
        <w:rPr>
          <w:bCs/>
          <w:b/>
        </w:rPr>
        <w:t xml:space="preserve">Egypt Cairo</w:t>
      </w:r>
      <w:r>
        <w:t xml:space="preserve"> </w:t>
      </w:r>
      <w:r>
        <w:t xml:space="preserve">demands constant innovation. With thousands of dining options available to residents and tourists alike, a chef must differentiate their establishment through unique concepts or exceptional service standards. Social media has also played a crucial role; chefs are expected to be visual storytellers, presenting dishes that are not only delicious but also aesthetically pleasing for digital platforms.</w:t>
      </w:r>
    </w:p>
    <w:p>
      <w:pPr>
        <w:pStyle w:val="BodyText"/>
      </w:pPr>
      <w:r>
        <w:rPr>
          <w:bCs/>
          <w:b/>
        </w:rPr>
        <w:t xml:space="preserve">V. Conclusion</w:t>
      </w:r>
    </w:p>
    <w:p>
      <w:pPr>
        <w:pStyle w:val="BodyText"/>
      </w:pPr>
      <w:r>
        <w:t xml:space="preserve">In conclusion, the role of the chef in Egypt Cairo is dynamic and deeply rooted in history while being propelled by modern innovation. The chef serves as a custodian of Egyptian culinary heritage, ensuring that traditional dishes remain relevant and vibrant in contemporary society. Simultaneously, these professionals are pioneers of change, introducing global techniques and sustainable practices to the local food scene. As</w:t>
      </w:r>
      <w:r>
        <w:t xml:space="preserve"> </w:t>
      </w:r>
      <w:r>
        <w:rPr>
          <w:bCs/>
          <w:b/>
        </w:rPr>
        <w:t xml:space="preserve">Egypt Cairo</w:t>
      </w:r>
      <w:r>
        <w:t xml:space="preserve"> </w:t>
      </w:r>
      <w:r>
        <w:t xml:space="preserve">continues to develop its status as a global tourism hub, the importance of skilled chefs who can bridge the gap between tradition and modernity will only increase. Future research should focus on formalizing culinary education in Egypt and supporting chef-led initiatives that promote sustainable agriculture and cultural preservation.</w:t>
      </w:r>
    </w:p>
    <w:p>
      <w:pPr>
        <w:pStyle w:val="BodyText"/>
      </w:pPr>
      <w:r>
        <w:t xml:space="preserve">The journey of food in Cairo is a journey through time, mediated by the hands of the chef. It is a story that remains to be written daily on plates across this ancient yet ever-evolving city.</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Cultural Significance of the Chef in Egypt Cairo</dc:title>
  <dc:creator/>
  <dc:language>en</dc:language>
  <cp:keywords/>
  <dcterms:created xsi:type="dcterms:W3CDTF">2026-07-29T15:54:52Z</dcterms:created>
  <dcterms:modified xsi:type="dcterms:W3CDTF">2026-07-29T15:54:52Z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