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Algeria</w:t>
      </w:r>
      <w:r>
        <w:t xml:space="preserve"> </w:t>
      </w:r>
      <w:r>
        <w:t xml:space="preserve">Algiers</w:t>
      </w:r>
    </w:p>
    <w:bookmarkStart w:id="24" w:name="term-paper"/>
    <w:p>
      <w:pPr>
        <w:pStyle w:val="Heading1"/>
      </w:pPr>
      <w:r>
        <w:t xml:space="preserve">Term Paper</w:t>
      </w:r>
    </w:p>
    <w:p>
      <w:pPr>
        <w:pStyle w:val="FirstParagraph"/>
      </w:pPr>
      <w:r>
        <w:t xml:space="preserve">Subject: Strategic Importance and Operational Dynamics of the Chemical Engineer in Algeria, Algiers</w:t>
      </w:r>
    </w:p>
    <w:p>
      <w:pPr>
        <w:pStyle w:val="BodyText"/>
      </w:pPr>
      <w:r>
        <w:br/>
      </w:r>
      <w:r>
        <w:br/>
      </w:r>
    </w:p>
    <w:p>
      <w:pPr>
        <w:pStyle w:val="BodyText"/>
      </w:pPr>
      <w:r>
        <w:t xml:space="preserve">The chemical industry stands as a cornerstone of industrial development globally, driving economic growth through innovation in materials, energy efficiency, and sustainable manufacturing. In North Africa,</w:t>
      </w:r>
      <w:r>
        <w:t xml:space="preserve"> </w:t>
      </w:r>
      <w:r>
        <w:rPr>
          <w:bCs/>
          <w:b/>
        </w:rPr>
        <w:t xml:space="preserve">Algeria</w:t>
      </w:r>
      <w:r>
        <w:t xml:space="preserve"> </w:t>
      </w:r>
      <w:r>
        <w:t xml:space="preserve">presents a unique landscape characterized by vast hydrocarbon reserves and an ambitious vision for economic diversification. At the heart of this transformation lies the</w:t>
      </w:r>
      <w:r>
        <w:t xml:space="preserve"> </w:t>
      </w:r>
      <w:r>
        <w:rPr>
          <w:bCs/>
          <w:b/>
        </w:rPr>
        <w:t xml:space="preserve">Chemical Engineer</w:t>
      </w:r>
      <w:r>
        <w:t xml:space="preserve">, a professional whose role transcends traditional boundaries to encompass sustainability, technological integration, and strategic planning. This term paper explores the multifaceted responsibilities of chemical engineers within the context of Algeria’s evolving industrial sector, with a specific focus on its capital city,</w:t>
      </w:r>
      <w:r>
        <w:t xml:space="preserve"> </w:t>
      </w:r>
      <w:r>
        <w:rPr>
          <w:bCs/>
          <w:b/>
        </w:rPr>
        <w:t xml:space="preserve">Algiers</w:t>
      </w:r>
      <w:r>
        <w:t xml:space="preserve">, which serves as both an administrative hub and a growing center for technical innovation.</w:t>
      </w:r>
    </w:p>
    <w:bookmarkStart w:id="20" w:name="X042b3b8bdfa3a0385b7621c44c5484ed2169844"/>
    <w:p>
      <w:pPr>
        <w:pStyle w:val="Heading2"/>
      </w:pPr>
      <w:r>
        <w:t xml:space="preserve">Introduction to Industrial Context in Algeria</w:t>
      </w:r>
    </w:p>
    <w:p>
      <w:pPr>
        <w:pStyle w:val="FirstParagraph"/>
      </w:pPr>
      <w:r>
        <w:t xml:space="preserve">Algeria possesses the largest proven natural gas reserves in Africa and is among the top five oil exporters globally. Historically, its economy has been heavily reliant on these hydrocarbon resources. However, recognizing the need for long-term sustainability, the Algerian government has initiated several strategic plans to diversify its economic base by expanding into petrochemicals, fertilizers, plastics, and specialty chemicals. This shift requires a robust workforce capable of managing complex industrial processes while adhering to international environmental standards.</w:t>
      </w:r>
    </w:p>
    <w:p>
      <w:pPr>
        <w:pStyle w:val="BodyText"/>
      </w:pPr>
      <w:r>
        <w:t xml:space="preserve">Within this framework,</w:t>
      </w:r>
      <w:r>
        <w:rPr>
          <w:bCs/>
          <w:b/>
        </w:rPr>
        <w:t xml:space="preserve">Chemical Engineers</w:t>
      </w:r>
      <w:r>
        <w:t xml:space="preserve"> </w:t>
      </w:r>
      <w:r>
        <w:t xml:space="preserve">are indispensable. They bridge the gap between scientific discovery and commercial production. Unlike general engineers, chemical engineers specialize in the design, development, and operation of processes that convert raw materials into useful products. In Algeria’s context, this involves optimizing extraction methods for oil and gas as well as developing downstream industries such as polymer manufacturing and pharmaceutical production.</w:t>
      </w:r>
    </w:p>
    <w:bookmarkEnd w:id="20"/>
    <w:bookmarkStart w:id="21" w:name="X5389522fc428616de1f4d29dd7528fec464d3ba"/>
    <w:p>
      <w:pPr>
        <w:pStyle w:val="Heading2"/>
      </w:pPr>
      <w:r>
        <w:t xml:space="preserve">The Role of the Chemical Engineer in Hydrocarbon Processing</w:t>
      </w:r>
    </w:p>
    <w:p>
      <w:pPr>
        <w:pStyle w:val="FirstParagraph"/>
      </w:pPr>
      <w:r>
        <w:t xml:space="preserve">A significant portion of Algeria’s industrial output is tied to Sonatrach, the national hydrocarbon company.</w:t>
      </w:r>
      <w:r>
        <w:t xml:space="preserve"> </w:t>
      </w:r>
      <w:r>
        <w:rPr>
          <w:bCs/>
          <w:b/>
        </w:rPr>
        <w:t xml:space="preserve">Chemical Engineers</w:t>
      </w:r>
      <w:r>
        <w:t xml:space="preserve"> </w:t>
      </w:r>
      <w:r>
        <w:t xml:space="preserve">play a critical role in upstream and downstream operations. In upstream activities, they contribute to enhanced oil recovery techniques, ensuring maximum extraction efficiency while minimizing environmental impact. Downstream, their expertise is vital in refining crude oil into valuable products such as gasoline, diesel, and jet fuel.</w:t>
      </w:r>
    </w:p>
    <w:p>
      <w:pPr>
        <w:pStyle w:val="BodyText"/>
      </w:pPr>
      <w:r>
        <w:t xml:space="preserve">Furthermore,</w:t>
      </w:r>
      <w:r>
        <w:rPr>
          <w:bCs/>
          <w:b/>
        </w:rPr>
        <w:t xml:space="preserve">Chemical Engineers</w:t>
      </w:r>
      <w:r>
        <w:t xml:space="preserve"> </w:t>
      </w:r>
      <w:r>
        <w:t xml:space="preserve">are tasked with designing and maintaining equipment used in chemical plants. This includes reactors, distillation columns, heat exchangers, and separation units. Given the harsh climatic conditions in parts of Algeria and the corrosive nature of hydrocarbon feedstocks, engineers must select appropriate materials of construction to ensure longevity and safety. Their work directly influences plant uptime, productivity, and overall profitability.</w:t>
      </w:r>
    </w:p>
    <w:bookmarkEnd w:id="21"/>
    <w:bookmarkStart w:id="22" w:name="diversification-beyond-hydrocarbons"/>
    <w:p>
      <w:pPr>
        <w:pStyle w:val="Heading2"/>
      </w:pPr>
      <w:r>
        <w:t xml:space="preserve">Diversification Beyond Hydrocarbons</w:t>
      </w:r>
    </w:p>
    <w:p>
      <w:pPr>
        <w:pStyle w:val="FirstParagraph"/>
      </w:pPr>
      <w:r>
        <w:t xml:space="preserve">In recent years,</w:t>
      </w:r>
      <w:r>
        <w:rPr>
          <w:bCs/>
          <w:b/>
        </w:rPr>
        <w:t xml:space="preserve">Algeria</w:t>
      </w:r>
      <w:r>
        <w:t xml:space="preserve"> </w:t>
      </w:r>
      <w:r>
        <w:t xml:space="preserve">has made strides in diversifying its chemical sector beyond traditional oil and gas. This includes the production of fertilizers to support agricultural development within the country and the manufacturing of polymers for use in construction, automotive, and packaging industries.</w:t>
      </w:r>
      <w:r>
        <w:t xml:space="preserve"> </w:t>
      </w:r>
      <w:r>
        <w:rPr>
          <w:bCs/>
          <w:b/>
        </w:rPr>
        <w:t xml:space="preserve">Chemical Engineers</w:t>
      </w:r>
      <w:r>
        <w:t xml:space="preserve"> </w:t>
      </w:r>
      <w:r>
        <w:t xml:space="preserve">are at the forefront of these initiatives.</w:t>
      </w:r>
    </w:p>
    <w:p>
      <w:pPr>
        <w:pStyle w:val="BodyText"/>
      </w:pPr>
      <w:r>
        <w:t xml:space="preserve">In fertilizer production, engineers focus on optimizing ammonia synthesis processes and improving nitrogen fixation efficiency. These processes are energy-intensive; thus, chemical engineers must implement energy recovery systems to reduce operational costs and carbon emissions. Similarly, in polymer manufacturing,</w:t>
      </w:r>
      <w:r>
        <w:rPr>
          <w:bCs/>
          <w:b/>
        </w:rPr>
        <w:t xml:space="preserve">Chemical Engineers</w:t>
      </w:r>
      <w:r>
        <w:t xml:space="preserve"> </w:t>
      </w:r>
      <w:r>
        <w:t xml:space="preserve">design catalysts and reaction conditions that yield high-quality plastics with specific mechanical properties tailored for different applications.</w:t>
      </w:r>
    </w:p>
    <w:bookmarkEnd w:id="22"/>
    <w:bookmarkStart w:id="23" w:name="X7af3e600b302d7f4605801de8c9b05794f6287d"/>
    <w:p>
      <w:pPr>
        <w:pStyle w:val="Heading2"/>
      </w:pPr>
      <w:r>
        <w:t xml:space="preserve">The Emergence of Algiers as a Technical Hub</w:t>
      </w:r>
    </w:p>
    <w:p>
      <w:pPr>
        <w:pStyle w:val="FirstParagraph"/>
      </w:pPr>
      <w:r>
        <w:t xml:space="preserve">While many heavy industrial facilities are located in coastal areas like Arzew, Skikda, and Béjaïa,</w:t>
      </w:r>
      <w:r>
        <w:rPr>
          <w:bCs/>
          <w:b/>
        </w:rPr>
        <w:t xml:space="preserve">Algiers</w:t>
      </w:r>
      <w:r>
        <w:t xml:space="preserve">, the capital city, has emerged as a central hub for engineering consultancy, research and development (R&amp;D), and administrative oversight. The concentration of universities such as the University of Sciences and Technology Houari Boumediene (USTHB) in Algiers provides a steady stream of graduates specializing in chemical engineering.</w:t>
      </w:r>
    </w:p>
    <w:p>
      <w:pPr>
        <w:pStyle w:val="BodyText"/>
      </w:pPr>
      <w:r>
        <w:t xml:space="preserve">Moreover,</w:t>
      </w:r>
      <w:r>
        <w:rPr>
          <w:bCs/>
          <w:b/>
        </w:rPr>
        <w:t xml:space="preserve">Algiers</w:t>
      </w:r>
      <w:r>
        <w:t xml:space="preserve"> </w:t>
      </w:r>
      <w:r>
        <w:t xml:space="preserve">hosts numerous headquarters for multinational companies operating in Algeria, including those involved in joint ventures with Sonatrach.</w:t>
      </w:r>
      <w:r>
        <w:t xml:space="preserve"> </w:t>
      </w:r>
      <w:r>
        <w:rPr>
          <w:bCs/>
          <w:b/>
        </w:rPr>
        <w:t xml:space="preserve">Chemical Engineers</w:t>
      </w:r>
      <w:r>
        <w:t xml:space="preserve"> </w:t>
      </w:r>
      <w:r>
        <w:t xml:space="preserve">based in</w:t>
      </w:r>
    </w:p>
    <w:p>
      <w:pPr>
        <w:pStyle w:val="BodyText"/>
      </w:pPr>
      <w:r>
        <w:br/>
      </w:r>
      <w:r>
        <w:t xml:space="preserve"> </w:t>
      </w:r>
      <w:r>
        <w:br/>
      </w:r>
      <w:r>
        <w:t xml:space="preserve">Mohamed Benali</w:t>
      </w:r>
      <w:r>
        <w:br/>
      </w:r>
    </w:p>
    <w:p>
      <w:pPr>
        <w:pStyle w:val="BodyText"/>
      </w:pPr>
      <w:r>
        <w:t xml:space="preserve">Department of Chemical Engineering</w:t>
      </w:r>
      <w:r>
        <w:br/>
      </w:r>
    </w:p>
    <w:p>
      <w:pPr>
        <w:pStyle w:val="BodyText"/>
      </w:pPr>
      <w:r>
        <w:t xml:space="preserve">University of Sciences and Technology Houari Boumediene, Algiers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Chemical Engineer in Algeria Algiers</dc:title>
  <dc:creator/>
  <dc:language>en</dc:language>
  <cp:keywords/>
  <dcterms:created xsi:type="dcterms:W3CDTF">2026-07-29T07:54:49Z</dcterms:created>
  <dcterms:modified xsi:type="dcterms:W3CDTF">2026-07-29T07:54:49Z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