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7" w:name="X937c98bdb4b79f528618381f660f215da3409ba"/>
    <w:p>
      <w:pPr>
        <w:pStyle w:val="Heading1"/>
      </w:pPr>
      <w:r>
        <w:t xml:space="preserve">Analytical Term Paper: The Strategic Importance of Chemical Engineering in the Development of Pakistan Islamabad</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Islamabad Capital Territory, Pakistan</w:t>
      </w:r>
      <w:r>
        <w:br/>
      </w:r>
      <w:r>
        <w:rPr>
          <w:bCs/>
          <w:b/>
        </w:rPr>
        <w:t xml:space="preserve">Type of Document:</w:t>
      </w:r>
    </w:p>
    <w:p>
      <w:pPr>
        <w:pStyle w:val="BodyText"/>
      </w:pPr>
      <w:r>
        <w:t xml:space="preserve">"</w:t>
      </w:r>
    </w:p>
    <w:p>
      <w:pPr>
        <w:pStyle w:val="BodyText"/>
      </w:pPr>
      <w:r>
        <w:t xml:space="preserve">"</w:t>
      </w:r>
    </w:p>
    <w:bookmarkStart w:id="20" w:name="introduction"/>
    <w:p>
      <w:pPr>
        <w:pStyle w:val="Heading3"/>
      </w:pPr>
      <w:r>
        <w:t xml:space="preserve">1. Introduction</w:t>
      </w:r>
    </w:p>
    <w:p>
      <w:pPr>
        <w:pStyle w:val="FirstParagraph"/>
      </w:pPr>
      <w:r>
        <w:t xml:space="preserve">"</w:t>
      </w:r>
    </w:p>
    <w:p>
      <w:pPr>
        <w:pStyle w:val="BodyText"/>
      </w:pPr>
      <w:r>
        <w:t xml:space="preserve">The intersection of advanced engineering principles and national developmental goals is nowhere more critical than in the context of a</w:t>
      </w:r>
      <w:r>
        <w:t xml:space="preserve"> </w:t>
      </w:r>
      <w:r>
        <w:rPr>
          <w:bCs/>
          <w:b/>
        </w:rPr>
        <w:t xml:space="preserve">Pakistan Islamabad</w:t>
      </w:r>
      <w:r>
        <w:t xml:space="preserve">. As the federal capital and administrative heart of Pakistan, Islamabad serves as a hub for policy-making, research institutions, and emerging industrial zones. Within this dynamic landscape, the role of a</w:t>
      </w:r>
      <w:r>
        <w:t xml:space="preserve"> </w:t>
      </w:r>
      <w:r>
        <w:rPr>
          <w:bCs/>
          <w:b/>
        </w:rPr>
        <w:t xml:space="preserve">Chemical Engineer</w:t>
      </w:r>
      <w:r>
        <w:t xml:space="preserve"> </w:t>
      </w:r>
      <w:r>
        <w:t xml:space="preserve">extends far beyond traditional laboratory work; it represents a pivotal catalyst for economic stability energy security and environmental sustainability. This term paper explores the multifaceted contributions of chemical engineering professionals in Islamabad analyzing their impact on local industries such as pharmaceuticals fertilizer production and waste management.</w:t>
      </w:r>
    </w:p>
    <w:p>
      <w:pPr>
        <w:pStyle w:val="BodyText"/>
      </w:pPr>
      <w:r>
        <w:t xml:space="preserve">"</w:t>
      </w:r>
    </w:p>
    <w:p>
      <w:pPr>
        <w:pStyle w:val="BodyText"/>
      </w:pPr>
      <w:r>
        <w:t xml:space="preserve">A</w:t>
      </w:r>
      <w:r>
        <w:t xml:space="preserve"> </w:t>
      </w:r>
      <w:r>
        <w:rPr>
          <w:bCs/>
          <w:b/>
        </w:rPr>
        <w:t xml:space="preserve">Chemical Engineer</w:t>
      </w:r>
      <w:r>
        <w:t xml:space="preserve"> </w:t>
      </w:r>
      <w:r>
        <w:t xml:space="preserve">is trained to apply principles of chemistry, physics, mathematics, and economics to convert raw materials into useful products. In the specific context of</w:t>
      </w:r>
      <w:r>
        <w:t xml:space="preserve"> </w:t>
      </w:r>
      <w:r>
        <w:rPr>
          <w:bCs/>
          <w:b/>
        </w:rPr>
        <w:t xml:space="preserve">Pakistan Islamabad</w:t>
      </w:r>
      <w:r>
        <w:t xml:space="preserve">, these professionals are essential for navigating the challenges associated with rapid urbanization resource management and industrial modernization. The capital city hosts numerous research facilities including the National University of Sciences and Technology (NUST) and the Pakistan Council of Scientific and Industrial Research (PCSIR), providing a unique ecosystem where chemical engineering theories can be translated into practical, large-scale solutions.</w:t>
      </w:r>
    </w:p>
    <w:p>
      <w:pPr>
        <w:pStyle w:val="BodyText"/>
      </w:pPr>
      <w:r>
        <w:t xml:space="preserve">"</w:t>
      </w:r>
    </w:p>
    <w:bookmarkEnd w:id="20"/>
    <w:bookmarkStart w:id="21" w:name="X479ddde1306585613ffeb24e3236238f7a48d44"/>
    <w:p>
      <w:pPr>
        <w:pStyle w:val="Heading3"/>
      </w:pPr>
      <w:r>
        <w:t xml:space="preserve">2. The Pharmaceutical Industry: A Pillar of Economic Growth</w:t>
      </w:r>
    </w:p>
    <w:p>
      <w:pPr>
        <w:pStyle w:val="FirstParagraph"/>
      </w:pPr>
      <w:r>
        <w:t xml:space="preserve">"</w:t>
      </w:r>
    </w:p>
    <w:p>
      <w:pPr>
        <w:pStyle w:val="BodyText"/>
      </w:pPr>
      <w:r>
        <w:t xml:space="preserve">One of the most significant contributions of a</w:t>
      </w:r>
      <w:r>
        <w:t xml:space="preserve"> </w:t>
      </w:r>
      <w:r>
        <w:rPr>
          <w:bCs/>
          <w:b/>
        </w:rPr>
        <w:t xml:space="preserve">Chemical Engineer</w:t>
      </w:r>
      <w:r>
        <w:t xml:space="preserve"> </w:t>
      </w:r>
      <w:r>
        <w:t xml:space="preserve">in Islamabad is found within the pharmaceutical sector. Pakistan has emerged as one of the largest pharmaceutical markets in Asia, and Islamabad serves as a regulatory hub through entities like the Drug Regulatory Authority of Pakistan (DRAP). Chemical engineers are instrumental in designing, operating, and optimizing manufacturing plants that produce life-saving medications.</w:t>
      </w:r>
    </w:p>
    <w:p>
      <w:pPr>
        <w:pStyle w:val="BodyText"/>
      </w:pPr>
      <w:r>
        <w:t xml:space="preserve">"</w:t>
      </w:r>
    </w:p>
    <w:p>
      <w:pPr>
        <w:pStyle w:val="BodyText"/>
      </w:pPr>
      <w:r>
        <w:t xml:space="preserve">In</w:t>
      </w:r>
      <w:r>
        <w:t xml:space="preserve"> </w:t>
      </w:r>
      <w:r>
        <w:rPr>
          <w:bCs/>
          <w:b/>
        </w:rPr>
        <w:t xml:space="preserve">Pakistan Islamabad</w:t>
      </w:r>
      <w:r>
        <w:t xml:space="preserve">, the demand for high-quality generic drugs and vaccines has surged. A chemical engineer ensures that these products meet international Good Manufacturing Practices (GMP) standards. They work on process optimization to reduce production costs while maintaining strict quality control. Furthermore, during public health crises such as the recent pandemic,</w:t>
      </w:r>
      <w:r>
        <w:t xml:space="preserve"> </w:t>
      </w:r>
      <w:r>
        <w:rPr>
          <w:bCs/>
          <w:b/>
        </w:rPr>
        <w:t xml:space="preserve">Chemical Engineers</w:t>
      </w:r>
      <w:r>
        <w:t xml:space="preserve"> </w:t>
      </w:r>
      <w:r>
        <w:t xml:space="preserve">in Islamabad played a crucial role in scaling up the production of sanitizers and therapeutic compounds. Their expertise in reaction engineering and separation processes ensures that pharmaceutical manufacturing is both efficient and compliant with rigorous safety standards.</w:t>
      </w:r>
    </w:p>
    <w:p>
      <w:pPr>
        <w:pStyle w:val="BodyText"/>
      </w:pPr>
      <w:r>
        <w:t xml:space="preserve">"</w:t>
      </w:r>
    </w:p>
    <w:bookmarkEnd w:id="21"/>
    <w:bookmarkStart w:id="22" w:name="energy-sector-and-resource-management"/>
    <w:p>
      <w:pPr>
        <w:pStyle w:val="Heading3"/>
      </w:pPr>
      <w:r>
        <w:t xml:space="preserve">3. Energy Sector and Resource Management</w:t>
      </w:r>
    </w:p>
    <w:p>
      <w:pPr>
        <w:pStyle w:val="FirstParagraph"/>
      </w:pPr>
      <w:r>
        <w:t xml:space="preserve">"</w:t>
      </w:r>
    </w:p>
    <w:p>
      <w:pPr>
        <w:pStyle w:val="BodyText"/>
      </w:pPr>
      <w:r>
        <w:t xml:space="preserve">The energy crisis has historically plagued</w:t>
      </w:r>
      <w:r>
        <w:t xml:space="preserve"> </w:t>
      </w:r>
      <w:r>
        <w:rPr>
          <w:bCs/>
          <w:b/>
        </w:rPr>
        <w:t xml:space="preserve">Pakistan Islamabad</w:t>
      </w:r>
      <w:r>
        <w:t xml:space="preserve">, making the role of a</w:t>
      </w:r>
      <w:r>
        <w:t xml:space="preserve"> </w:t>
      </w:r>
      <w:r>
        <w:rPr>
          <w:bCs/>
          <w:b/>
        </w:rPr>
        <w:t xml:space="preserve">Chemical Engineer</w:t>
      </w:r>
      <w:r>
        <w:t xml:space="preserve"> </w:t>
      </w:r>
      <w:r>
        <w:t xml:space="preserve">critical in developing sustainable energy solutions. While Islamabad itself is not an oil refinery hub, it hosts many central agencies that oversee national energy policies. However, the broader region surrounding the capital relies heavily on petrochemicals and coal-based power generation. Chemical engineers are essential in improving the efficiency of these processes.</w:t>
      </w:r>
    </w:p>
    <w:p>
      <w:pPr>
        <w:pStyle w:val="BodyText"/>
      </w:pPr>
      <w:r>
        <w:t xml:space="preserve">"</w:t>
      </w:r>
    </w:p>
    <w:p>
      <w:pPr>
        <w:pStyle w:val="BodyText"/>
      </w:pPr>
      <w:r>
        <w:t xml:space="preserve">Specifically, a</w:t>
      </w:r>
      <w:r>
        <w:t xml:space="preserve"> </w:t>
      </w:r>
      <w:r>
        <w:rPr>
          <w:bCs/>
          <w:b/>
        </w:rPr>
        <w:t xml:space="preserve">Chemical Engineer</w:t>
      </w:r>
      <w:r>
        <w:t xml:space="preserve"> </w:t>
      </w:r>
      <w:r>
        <w:t xml:space="preserve">contributes to carbon capture technologies, bio-fuel development and water desalination projects. In</w:t>
      </w:r>
      <w:r>
        <w:t xml:space="preserve"> </w:t>
      </w:r>
      <w:r>
        <w:rPr>
          <w:bCs/>
          <w:b/>
        </w:rPr>
        <w:t xml:space="preserve">Pakistan Islamabad</w:t>
      </w:r>
      <w:r>
        <w:t xml:space="preserve">, there is a growing push toward green energy initiatives. Chemical engineers work on integrating renewable energy sources into existing industrial frameworks. For instance they design systems that convert agricultural waste into biogas, providing an alternative energy source for rural areas surrounding the capital. Additionally, they play a key role in refining processes at nearby coal and oil facilities, ensuring that emissions are minimized and fuel quality is maximized.</w:t>
      </w:r>
    </w:p>
    <w:p>
      <w:pPr>
        <w:pStyle w:val="BodyText"/>
      </w:pPr>
      <w:r>
        <w:t xml:space="preserve">"</w:t>
      </w:r>
    </w:p>
    <w:bookmarkEnd w:id="22"/>
    <w:bookmarkStart w:id="23" w:name="Xe6afdd611249f384f545f8eedd0652cfd242565"/>
    <w:p>
      <w:pPr>
        <w:pStyle w:val="Heading3"/>
      </w:pPr>
      <w:r>
        <w:t xml:space="preserve">4. Environmental Sustainability and Waste Management</w:t>
      </w:r>
    </w:p>
    <w:p>
      <w:pPr>
        <w:pStyle w:val="FirstParagraph"/>
      </w:pPr>
      <w:r>
        <w:t xml:space="preserve">"</w:t>
      </w:r>
    </w:p>
    <w:p>
      <w:pPr>
        <w:pStyle w:val="BodyText"/>
      </w:pPr>
      <w:r>
        <w:t xml:space="preserve">Urbanization in</w:t>
      </w:r>
      <w:r>
        <w:t xml:space="preserve"> </w:t>
      </w:r>
      <w:r>
        <w:rPr>
          <w:bCs/>
          <w:b/>
        </w:rPr>
        <w:t xml:space="preserve">Pakistan Islamabad</w:t>
      </w:r>
      <w:r>
        <w:t xml:space="preserve"> </w:t>
      </w:r>
      <w:r>
        <w:t xml:space="preserve">has led to increased waste generation posing significant environmental challenges. A</w:t>
      </w:r>
      <w:r>
        <w:t xml:space="preserve"> </w:t>
      </w:r>
      <w:r>
        <w:rPr>
          <w:bCs/>
          <w:b/>
        </w:rPr>
        <w:t xml:space="preserve">Chemical Engineer</w:t>
      </w:r>
      <w:r>
        <w:t xml:space="preserve"> </w:t>
      </w:r>
      <w:r>
        <w:t xml:space="preserve">is uniquely qualified to address these issues through innovative waste-to-energy technologies and advanced water treatment systems.</w:t>
      </w:r>
    </w:p>
    <w:p>
      <w:pPr>
        <w:pStyle w:val="BodyText"/>
      </w:pPr>
      <w:r>
        <w:t xml:space="preserve">"</w:t>
      </w:r>
    </w:p>
    <w:p>
      <w:pPr>
        <w:pStyle w:val="BodyText"/>
      </w:pPr>
      <w:r>
        <w:t xml:space="preserve">In the capital city, municipal solid waste management is a pressing concern. Chemical engineers develop processes that can treat landfill gas leachate and convert organic waste into compost or bio-fertilizers. They also design industrial effluent treatment plants for factories located in the Industrial Estate of Islamabad and nearby Taxila. By applying principles of environmental engineering within the chemical engineering framework, these professionals ensure that industrial discharge does not contaminate local water sources such as the Rawal Lake reservoir.</w:t>
      </w:r>
    </w:p>
    <w:p>
      <w:pPr>
        <w:pStyle w:val="BodyText"/>
      </w:pPr>
      <w:r>
        <w:t xml:space="preserve">"</w:t>
      </w:r>
    </w:p>
    <w:p>
      <w:pPr>
        <w:pStyle w:val="BodyText"/>
      </w:pPr>
      <w:r>
        <w:t xml:space="preserve">Moreover, a</w:t>
      </w:r>
      <w:r>
        <w:t xml:space="preserve"> </w:t>
      </w:r>
      <w:r>
        <w:rPr>
          <w:bCs/>
          <w:b/>
        </w:rPr>
        <w:t xml:space="preserve">Chemical Engineer</w:t>
      </w:r>
      <w:r>
        <w:t xml:space="preserve"> </w:t>
      </w:r>
      <w:r>
        <w:t xml:space="preserve">is involved in air pollution control technologies. Given Islamabad's geographical location and seasonal weather patterns air quality can deteriorate rapidly. Chemical engineers design scrubbers and filtration systems that remove particulate matter and toxic gases from industrial emissions, thereby protecting public health in the capital.</w:t>
      </w:r>
    </w:p>
    <w:p>
      <w:pPr>
        <w:pStyle w:val="BodyText"/>
      </w:pPr>
      <w:r>
        <w:t xml:space="preserve">"</w:t>
      </w:r>
    </w:p>
    <w:bookmarkEnd w:id="23"/>
    <w:bookmarkStart w:id="24" w:name="X5a6f371400c16136b4291a9de2beacb3d6ea3e6"/>
    <w:p>
      <w:pPr>
        <w:pStyle w:val="Heading3"/>
      </w:pPr>
      <w:r>
        <w:t xml:space="preserve">5. Research and Development: The Intellectual Hub</w:t>
      </w:r>
    </w:p>
    <w:p>
      <w:pPr>
        <w:pStyle w:val="FirstParagraph"/>
      </w:pPr>
      <w:r>
        <w:t xml:space="preserve">"</w:t>
      </w:r>
    </w:p>
    <w:p>
      <w:pPr>
        <w:pStyle w:val="BodyText"/>
      </w:pPr>
      <w:r>
        <w:t xml:space="preserve">Islamabad is home to several premier educational institutions such as NUST, GIK Institute (nearby), and Quaid-i-Azam University. These institutions produce a steady stream of highly skilled</w:t>
      </w:r>
      <w:r>
        <w:t xml:space="preserve"> </w:t>
      </w:r>
      <w:r>
        <w:rPr>
          <w:bCs/>
          <w:b/>
        </w:rPr>
        <w:t xml:space="preserve">Chemical Engineers</w:t>
      </w:r>
      <w:r>
        <w:t xml:space="preserve">. The city’s role as an intellectual hub facilitates collaboration between academia and industry.</w:t>
      </w:r>
    </w:p>
    <w:p>
      <w:pPr>
        <w:pStyle w:val="BodyText"/>
      </w:pPr>
      <w:r>
        <w:t xml:space="preserve">"</w:t>
      </w:r>
    </w:p>
    <w:p>
      <w:pPr>
        <w:pStyle w:val="BodyText"/>
      </w:pPr>
      <w:r>
        <w:t xml:space="preserve">In this setting, a</w:t>
      </w:r>
      <w:r>
        <w:t xml:space="preserve"> </w:t>
      </w:r>
      <w:r>
        <w:rPr>
          <w:bCs/>
          <w:b/>
        </w:rPr>
        <w:t xml:space="preserve">Chemical Engineer</w:t>
      </w:r>
      <w:r>
        <w:t xml:space="preserve"> </w:t>
      </w:r>
      <w:r>
        <w:t xml:space="preserve">is not just a practitioner but also a researcher. They engage in developing new materials for construction improving agricultural yields through advanced fertilizers and creating novel polymers for packaging industries. This research output is vital for</w:t>
      </w:r>
      <w:r>
        <w:t xml:space="preserve"> </w:t>
      </w:r>
      <w:r>
        <w:rPr>
          <w:bCs/>
          <w:b/>
        </w:rPr>
        <w:t xml:space="preserve">Pakistan Islamabad</w:t>
      </w:r>
      <w:r>
        <w:t xml:space="preserve">'s aspiration to become a knowledge-based economy. The presence of specialized labs in the capital allows chemical engineers to pilot innovative technologies before they are scaled up nationally.</w:t>
      </w:r>
    </w:p>
    <w:p>
      <w:pPr>
        <w:pStyle w:val="BodyText"/>
      </w:pPr>
      <w:r>
        <w:t xml:space="preserve">"</w:t>
      </w:r>
    </w:p>
    <w:bookmarkEnd w:id="24"/>
    <w:bookmarkStart w:id="25" w:name="conclusion"/>
    <w:p>
      <w:pPr>
        <w:pStyle w:val="Heading3"/>
      </w:pPr>
      <w:r>
        <w:t xml:space="preserve">6. Conclusion</w:t>
      </w:r>
    </w:p>
    <w:p>
      <w:pPr>
        <w:pStyle w:val="FirstParagraph"/>
      </w:pPr>
      <w:r>
        <w:t xml:space="preserve">"</w:t>
      </w:r>
    </w:p>
    <w:p>
      <w:pPr>
        <w:pStyle w:val="BodyText"/>
      </w:pPr>
      <w:r>
        <w:t xml:space="preserve">In conclusion, the profession of a</w:t>
      </w:r>
      <w:r>
        <w:t xml:space="preserve"> </w:t>
      </w:r>
      <w:r>
        <w:rPr>
          <w:bCs/>
          <w:b/>
        </w:rPr>
        <w:t xml:space="preserve">Chemical Engineer</w:t>
      </w:r>
      <w:r>
        <w:t xml:space="preserve"> </w:t>
      </w:r>
      <w:r>
        <w:t xml:space="preserve">is indispensable to the socio-economic development of</w:t>
      </w:r>
      <w:r>
        <w:t xml:space="preserve"> </w:t>
      </w:r>
      <w:r>
        <w:rPr>
          <w:bCs/>
          <w:b/>
        </w:rPr>
        <w:t xml:space="preserve">Pakistan Islamabad</w:t>
      </w:r>
      <w:r>
        <w:t xml:space="preserve">. From ensuring food security through fertilizer production and pharmaceutical manufacturing to tackling environmental challenges through sustainable waste management and energy solutions, their expertise permeates multiple sectors. As Islamabad continues to grow as a modern metropolis, the demand for skilled chemical engineers will only increase.</w:t>
      </w:r>
    </w:p>
    <w:p>
      <w:pPr>
        <w:pStyle w:val="BodyText"/>
      </w:pPr>
      <w:r>
        <w:t xml:space="preserve">"</w:t>
      </w:r>
    </w:p>
    <w:p>
      <w:pPr>
        <w:pStyle w:val="BodyText"/>
      </w:pPr>
      <w:r>
        <w:t xml:space="preserve">Government policies in</w:t>
      </w:r>
      <w:r>
        <w:t xml:space="preserve"> </w:t>
      </w:r>
      <w:r>
        <w:rPr>
          <w:bCs/>
          <w:b/>
        </w:rPr>
        <w:t xml:space="preserve">Pakistan Islamabad</w:t>
      </w:r>
      <w:r>
        <w:t xml:space="preserve"> </w:t>
      </w:r>
      <w:r>
        <w:t xml:space="preserve">should continue to support education and research in chemical engineering. By fostering an environment where</w:t>
      </w:r>
      <w:r>
        <w:t xml:space="preserve"> </w:t>
      </w:r>
      <w:r>
        <w:rPr>
          <w:bCs/>
          <w:b/>
        </w:rPr>
        <w:t xml:space="preserve">Chemical Engineers</w:t>
      </w:r>
      <w:r>
        <w:t xml:space="preserve"> </w:t>
      </w:r>
      <w:r>
        <w:t xml:space="preserve">can innovate and collaborate, the capital city can lead Pakistan toward a more sustainable industrial future. The integration of global best practices with local resource constraints requires the strategic application of chemical engineering principles, making this profession a cornerstone of national progress.</w:t>
      </w:r>
    </w:p>
    <w:p>
      <w:pPr>
        <w:pStyle w:val="BodyText"/>
      </w:pPr>
      <w:r>
        <w:t xml:space="preserve">"</w:t>
      </w:r>
    </w:p>
    <w:bookmarkEnd w:id="25"/>
    <w:bookmarkStart w:id="26" w:name="references"/>
    <w:p>
      <w:pPr>
        <w:pStyle w:val="Heading3"/>
      </w:pPr>
      <w:r>
        <w:t xml:space="preserve">References</w:t>
      </w:r>
    </w:p>
    <w:p>
      <w:pPr>
        <w:numPr>
          <w:ilvl w:val="0"/>
          <w:numId w:val="1001"/>
        </w:numPr>
        <w:pStyle w:val="Compact"/>
      </w:pPr>
      <w:r>
        <w:t xml:space="preserve">Pakistan Council of Scientific and Industrial Research (PCSIR). (2022). Annual Report on Industrial Innovation.</w:t>
      </w:r>
    </w:p>
    <w:p>
      <w:pPr>
        <w:numPr>
          <w:ilvl w:val="0"/>
          <w:numId w:val="1001"/>
        </w:numPr>
        <w:pStyle w:val="Compact"/>
      </w:pPr>
      <w:r>
        <w:t xml:space="preserve">National University of Sciences and Technology (NUST). (2021). Department of Chemical Engineering Faculty Profiles.</w:t>
      </w:r>
    </w:p>
    <w:p>
      <w:pPr>
        <w:numPr>
          <w:ilvl w:val="0"/>
          <w:numId w:val="1001"/>
        </w:numPr>
        <w:pStyle w:val="Compact"/>
      </w:pPr>
      <w:r>
        <w:t xml:space="preserve">Drug Regulatory Authority of Pakistan. Guidelines for Good Manufacturing Practices in Pharmaceutical Industries.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Chemical Engineer in Pakistan Islamabad</dc:title>
  <dc:creator/>
  <dc:language>en</dc:language>
  <cp:keywords/>
  <dcterms:created xsi:type="dcterms:W3CDTF">2026-07-29T13:49:05Z</dcterms:created>
  <dcterms:modified xsi:type="dcterms:W3CDTF">2026-07-29T13:49:05Z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