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Philippines</w:t>
      </w:r>
      <w:r>
        <w:t xml:space="preserve"> </w:t>
      </w:r>
      <w:r>
        <w:t xml:space="preserve">Manila</w:t>
      </w:r>
    </w:p>
    <w:bookmarkStart w:id="21" w:name="term-paper"/>
    <w:p>
      <w:pPr>
        <w:pStyle w:val="Heading1"/>
      </w:pPr>
      <w:r>
        <w:t xml:space="preserve">Term Paper</w:t>
      </w:r>
    </w:p>
    <w:bookmarkStart w:id="20" w:name="X0440ff2e18f6150fa1486eff303946e15e27ca4"/>
    <w:p>
      <w:pPr>
        <w:pStyle w:val="Heading2"/>
      </w:pPr>
      <w:r>
        <w:t xml:space="preserve">The Strategic Importance of Chemical Engineers in the Industrial Landscape of Philippines Manila</w:t>
      </w:r>
    </w:p>
    <w:p>
      <w:pPr>
        <w:pStyle w:val="FirstParagraph"/>
      </w:pPr>
      <w:r>
        <w:br/>
      </w:r>
      <w:r>
        <w:br/>
      </w:r>
      <w:r>
        <w:rPr>
          <w:bCs/>
          <w:b/>
        </w:rPr>
        <w:t xml:space="preserve">Name:</w:t>
      </w:r>
      <w:r>
        <w:t xml:space="preserve">[Student Name]</w:t>
      </w:r>
      <w:r>
        <w:br/>
      </w:r>
      <w:r>
        <w:br/>
      </w:r>
      <w:r>
        <w:rPr>
          <w:bCs/>
          <w:b/>
        </w:rPr>
        <w:t xml:space="preserve">Date:</w:t>
      </w:r>
      <w:r>
        <w:t xml:space="preserve">[Current Date]</w:t>
      </w:r>
      <w:r>
        <w:br/>
      </w:r>
      <w:r>
        <w:br/>
      </w:r>
      <w:r>
        <w:rPr>
          <w:bCs/>
          <w:b/>
        </w:rPr>
        <w:t xml:space="preserve">Institution:</w:t>
      </w:r>
      <w:r>
        <w:t xml:space="preserve">[University Name]</w:t>
      </w:r>
    </w:p>
    <w:bookmarkEnd w:id="20"/>
    <w:bookmarkEnd w:id="21"/>
    <w:bookmarkStart w:id="22" w:name="i.-introduction"/>
    <w:p>
      <w:pPr>
        <w:pStyle w:val="Heading1"/>
      </w:pPr>
      <w:r>
        <w:t xml:space="preserve">I. Introduction</w:t>
      </w:r>
    </w:p>
    <w:p>
      <w:pPr>
        <w:pStyle w:val="FirstParagraph"/>
      </w:pPr>
      <w:r>
        <w:t xml:space="preserve">The field of engineering serves as the backbone of modern industrial society, driving innovation, efficiency, and sustainability across various sectors. Among the diverse disciplines within engineering, chemical engineering stands out for its critical role in transforming raw materials into valuable products through physical and chemical processes. This term paper explores the multifaceted role of a</w:t>
      </w:r>
      <w:r>
        <w:t xml:space="preserve"> </w:t>
      </w:r>
      <w:r>
        <w:rPr>
          <w:bCs/>
          <w:b/>
        </w:rPr>
        <w:t xml:space="preserve">Chemical Engineer</w:t>
      </w:r>
      <w:r>
        <w:t xml:space="preserve">, with a specific focus on their impact within the dynamic economic and industrial context of</w:t>
      </w:r>
      <w:r>
        <w:t xml:space="preserve"> </w:t>
      </w:r>
      <w:r>
        <w:rPr>
          <w:bCs/>
          <w:b/>
        </w:rPr>
        <w:t xml:space="preserve">Philippines Manila</w:t>
      </w:r>
      <w:r>
        <w:t xml:space="preserve">. As the capital region serves as the central hub for commerce, industry, and policy in the archipelago, understanding how chemical engineering principles apply to this urban metropolis is essential for grasping future technological advancements. The discussion below will examine educational pathways, industrial applications, environmental considerations, and economic contributions associated with</w:t>
      </w:r>
      <w:r>
        <w:t xml:space="preserve"> </w:t>
      </w:r>
      <w:r>
        <w:rPr>
          <w:bCs/>
          <w:b/>
        </w:rPr>
        <w:t xml:space="preserve">Chemical Engineer</w:t>
      </w:r>
      <w:r>
        <w:t xml:space="preserve"> </w:t>
      </w:r>
      <w:r>
        <w:t xml:space="preserve">practice in</w:t>
      </w:r>
      <w:r>
        <w:t xml:space="preserve"> </w:t>
      </w:r>
      <w:r>
        <w:rPr>
          <w:bCs/>
          <w:b/>
        </w:rPr>
        <w:t xml:space="preserve">Philippines Manila</w:t>
      </w:r>
      <w:r>
        <w:t xml:space="preserve">.</w:t>
      </w:r>
    </w:p>
    <w:bookmarkEnd w:id="22"/>
    <w:bookmarkStart w:id="23" w:name="X22577303918e371fc189ab42df7b298bcfd1cf0"/>
    <w:p>
      <w:pPr>
        <w:pStyle w:val="Heading1"/>
      </w:pPr>
      <w:r>
        <w:t xml:space="preserve">II. Educational Foundations and Professional Development</w:t>
      </w:r>
    </w:p>
    <w:p>
      <w:pPr>
        <w:pStyle w:val="FirstParagraph"/>
      </w:pPr>
      <w:r>
        <w:t xml:space="preserve">To become a competent professional in this field, individuals pursuing a career as a</w:t>
      </w:r>
      <w:r>
        <w:t xml:space="preserve"> </w:t>
      </w:r>
      <w:r>
        <w:rPr>
          <w:bCs/>
          <w:b/>
        </w:rPr>
        <w:t xml:space="preserve">Chemical Engineer</w:t>
      </w:r>
      <w:r>
        <w:t xml:space="preserve">, particularly those based in or targeting the market of</w:t>
      </w:r>
      <w:r>
        <w:t xml:space="preserve"> </w:t>
      </w:r>
      <w:r>
        <w:rPr>
          <w:bCs/>
          <w:b/>
        </w:rPr>
        <w:t xml:space="preserve">Philippines Manila</w:t>
      </w:r>
      <w:r>
        <w:t xml:space="preserve">, must first undergo rigorous academic training. In the Philippines, chemical engineering programs are accredited by the Commission on Higher Education (CHED) and recognized by the Professional Regulation Commission (PRC). The curriculum typically spans five years, combining foundational sciences such as chemistry and physics with advanced coursework in thermodynamics, fluid mechanics, reaction kinetics, and process control.</w:t>
      </w:r>
      <w:r>
        <w:t xml:space="preserve"> </w:t>
      </w:r>
      <w:r>
        <w:t xml:space="preserve">For students residing in</w:t>
      </w:r>
      <w:r>
        <w:t xml:space="preserve"> </w:t>
      </w:r>
      <w:r>
        <w:rPr>
          <w:bCs/>
          <w:b/>
        </w:rPr>
        <w:t xml:space="preserve">Philippines Manila</w:t>
      </w:r>
      <w:r>
        <w:t xml:space="preserve">, access to premier universities is a significant advantage. Institutions located within the National Capital Region offer state-of-the-art laboratories and research facilities that are crucial for hands-on learning. The transition from academia to practice requires passing the Licensure Examination for Chemical Engineers, a hurdle that ensures only qualified professionals enter the workforce. Once licensed,</w:t>
      </w:r>
      <w:r>
        <w:t xml:space="preserve"> </w:t>
      </w:r>
      <w:r>
        <w:rPr>
          <w:bCs/>
          <w:b/>
        </w:rPr>
        <w:t xml:space="preserve">Chemical Engineer</w:t>
      </w:r>
      <w:r>
        <w:t xml:space="preserve"> </w:t>
      </w:r>
      <w:r>
        <w:t xml:space="preserve">practitioners in</w:t>
      </w:r>
      <w:r>
        <w:t xml:space="preserve"> </w:t>
      </w:r>
      <w:r>
        <w:rPr>
          <w:bCs/>
          <w:b/>
        </w:rPr>
        <w:t xml:space="preserve">Philippines Manila</w:t>
      </w:r>
      <w:r>
        <w:t xml:space="preserve"> </w:t>
      </w:r>
      <w:r>
        <w:t xml:space="preserve">must adhere to strict ethical and technical standards set by the Professional Regulation Commission to maintain their license. This rigorous educational framework ensures that engineers entering the local market are well-equipped to handle complex industrial challenges.</w:t>
      </w:r>
    </w:p>
    <w:bookmarkEnd w:id="23"/>
    <w:bookmarkStart w:id="24" w:name="X0fcca35d66f15c73d5faf66ac7996efa3939684"/>
    <w:p>
      <w:pPr>
        <w:pStyle w:val="Heading1"/>
      </w:pPr>
      <w:r>
        <w:t xml:space="preserve">III. Industrial Applications in a Metro Context</w:t>
      </w:r>
    </w:p>
    <w:p>
      <w:pPr>
        <w:pStyle w:val="FirstParagraph"/>
      </w:pPr>
      <w:r>
        <w:t xml:space="preserve">The role of a</w:t>
      </w:r>
      <w:r>
        <w:t xml:space="preserve"> </w:t>
      </w:r>
      <w:r>
        <w:rPr>
          <w:bCs/>
          <w:b/>
        </w:rPr>
        <w:t xml:space="preserve">Chemical Engineer</w:t>
      </w:r>
      <w:r>
        <w:t xml:space="preserve"> </w:t>
      </w:r>
      <w:r>
        <w:t xml:space="preserve">in</w:t>
      </w:r>
      <w:r>
        <w:t xml:space="preserve"> </w:t>
      </w:r>
      <w:r>
        <w:rPr>
          <w:bCs/>
          <w:b/>
        </w:rPr>
        <w:t xml:space="preserve">Philippines Manila</w:t>
      </w:r>
      <w:r>
        <w:t xml:space="preserve">, and its surrounding metropolitan area, is diverse due to the high concentration of industries within these zones. While heavy industries such as oil refining and petrochemicals are often located in nearby provinces like Batangas or Cagayan de Oro due to space and safety regulations,</w:t>
      </w:r>
      <w:r>
        <w:t xml:space="preserve"> </w:t>
      </w:r>
      <w:r>
        <w:rPr>
          <w:bCs/>
          <w:b/>
        </w:rPr>
        <w:t xml:space="preserve">Philippines Manila</w:t>
      </w:r>
      <w:r>
        <w:t xml:space="preserve"> </w:t>
      </w:r>
      <w:r>
        <w:t xml:space="preserve">serves as the administrative, logistical, and R&amp;D hub for many of these enterprises. Consequently, a</w:t>
      </w:r>
      <w:r>
        <w:t xml:space="preserve"> </w:t>
      </w:r>
      <w:r>
        <w:rPr>
          <w:bCs/>
          <w:b/>
        </w:rPr>
        <w:t xml:space="preserve">Chemical Engineer</w:t>
      </w:r>
      <w:r>
        <w:t xml:space="preserve"> </w:t>
      </w:r>
      <w:r>
        <w:t xml:space="preserve">operating in this region often focuses on process optimization, quality control management, and supply chain logistics rather than heavy manufacturing operations.</w:t>
      </w:r>
      <w:r>
        <w:t xml:space="preserve"> </w:t>
      </w:r>
      <w:r>
        <w:t xml:space="preserve">Key industries employing</w:t>
      </w:r>
      <w:r>
        <w:t xml:space="preserve"> </w:t>
      </w:r>
      <w:r>
        <w:rPr>
          <w:bCs/>
          <w:b/>
        </w:rPr>
        <w:t xml:space="preserve">Chemical Engineer</w:t>
      </w:r>
      <w:r>
        <w:t xml:space="preserve"> </w:t>
      </w:r>
      <w:r>
        <w:t xml:space="preserve">professionals in the metropolitan area include pharmaceuticals, food and beverage processing, cosmetics manufacturing, and water treatment facilities. For instance, the pharmaceutical industry within</w:t>
      </w:r>
      <w:r>
        <w:t xml:space="preserve"> </w:t>
      </w:r>
      <w:r>
        <w:rPr>
          <w:bCs/>
          <w:b/>
        </w:rPr>
        <w:t xml:space="preserve">Philippines Manila</w:t>
      </w:r>
      <w:r>
        <w:t xml:space="preserve"> </w:t>
      </w:r>
      <w:r>
        <w:rPr>
          <w:iCs/>
          <w:i/>
        </w:rPr>
        <w:t xml:space="preserve">[Note: adjusted for grammatical flow but keeping terms]</w:t>
      </w:r>
      <w:r>
        <w:t xml:space="preserve"> </w:t>
      </w:r>
      <w:r>
        <w:t xml:space="preserve">relies heavily on chemical engineers to design sterile environments and ensure the precise formulation of medications. Similarly, food processing plants utilize chemical engineering principles for preservation, packaging, and nutritional enhancement. The proximity to ports in Manila Bay also means that</w:t>
      </w:r>
      <w:r>
        <w:t xml:space="preserve"> </w:t>
      </w:r>
      <w:r>
        <w:rPr>
          <w:bCs/>
          <w:b/>
        </w:rPr>
        <w:t xml:space="preserve">Chemical Engineer</w:t>
      </w:r>
      <w:r>
        <w:t xml:space="preserve">s are involved in the handling and safety protocols for imported raw materials and exported finished goods, ensuring compliance with international standards such as ISO (International Organization for Standardization).</w:t>
      </w:r>
    </w:p>
    <w:bookmarkEnd w:id="24"/>
    <w:bookmarkStart w:id="25" w:name="X216b9fe5001e17cb24ed5ba9a931b0fc0ef3f22"/>
    <w:p>
      <w:pPr>
        <w:pStyle w:val="Heading1"/>
      </w:pPr>
      <w:r>
        <w:t xml:space="preserve">IV. Environmental Sustainability and Waste Management</w:t>
      </w:r>
    </w:p>
    <w:p>
      <w:pPr>
        <w:pStyle w:val="FirstParagraph"/>
      </w:pPr>
      <w:r>
        <w:t xml:space="preserve">One of the most pressing challenges facing urban centers like</w:t>
      </w:r>
      <w:r>
        <w:t xml:space="preserve"> </w:t>
      </w:r>
      <w:r>
        <w:rPr>
          <w:bCs/>
          <w:b/>
        </w:rPr>
        <w:t xml:space="preserve">Philippines Manila</w:t>
      </w:r>
      <w:r>
        <w:t xml:space="preserve"> </w:t>
      </w:r>
      <w:r>
        <w:t xml:space="preserve">is environmental sustainability. Rapid urbanization has led to significant issues regarding air quality, water pollution, and waste management. Herein lies a critical function for the modern</w:t>
      </w:r>
      <w:r>
        <w:t xml:space="preserve"> </w:t>
      </w:r>
      <w:r>
        <w:rPr>
          <w:bCs/>
          <w:b/>
        </w:rPr>
        <w:t xml:space="preserve">Chemical Engineer</w:t>
      </w:r>
      <w:r>
        <w:t xml:space="preserve">. In</w:t>
      </w:r>
      <w:r>
        <w:t xml:space="preserve"> </w:t>
      </w:r>
      <w:r>
        <w:rPr>
          <w:bCs/>
          <w:b/>
        </w:rPr>
        <w:t xml:space="preserve">Philippines Manila</w:t>
      </w:r>
      <w:r>
        <w:t xml:space="preserve">, chemical engineers are increasingly tasked with designing green technologies aimed at mitigating industrial pollution. This includes developing efficient wastewater treatment systems to prevent contaminants from entering the Pasig River and Manila Bay, which are vital waterways for the region.</w:t>
      </w:r>
      <w:r>
        <w:t xml:space="preserve"> </w:t>
      </w:r>
      <w:r>
        <w:t xml:space="preserve">Furthermore, as global pressure mounts to reduce carbon footprints,</w:t>
      </w:r>
      <w:r>
        <w:t xml:space="preserve"> </w:t>
      </w:r>
      <w:r>
        <w:rPr>
          <w:bCs/>
          <w:b/>
        </w:rPr>
        <w:t xml:space="preserve">Chemical Engineer</w:t>
      </w:r>
      <w:r>
        <w:t xml:space="preserve">s in</w:t>
      </w:r>
      <w:r>
        <w:t xml:space="preserve"> </w:t>
      </w:r>
      <w:r>
        <w:rPr>
          <w:bCs/>
          <w:b/>
        </w:rPr>
        <w:t xml:space="preserve">Philippines Manila</w:t>
      </w:r>
      <w:r>
        <w:t xml:space="preserve"> </w:t>
      </w:r>
      <w:r>
        <w:t xml:space="preserve">are leading initiatives in waste-to-energy projects. They design processes that convert municipal solid waste into usable energy or raw materials for recycling. By applying principles of environmental chemistry and process engineering, these professionals help local government units and private corporations comply with the Philippines’ Environmental Compliance Certificate (ECC) requirements. The integration of sustainable practices is not merely a regulatory requirement in</w:t>
      </w:r>
      <w:r>
        <w:t xml:space="preserve"> </w:t>
      </w:r>
      <w:r>
        <w:rPr>
          <w:bCs/>
          <w:b/>
        </w:rPr>
        <w:t xml:space="preserve">Philippines Manila</w:t>
      </w:r>
      <w:r>
        <w:t xml:space="preserve"> </w:t>
      </w:r>
      <w:r>
        <w:t xml:space="preserve">but a strategic necessity for long-term industrial viability, highlighting the evolving nature of the</w:t>
      </w:r>
      <w:r>
        <w:t xml:space="preserve"> </w:t>
      </w:r>
      <w:r>
        <w:rPr>
          <w:bCs/>
          <w:b/>
        </w:rPr>
        <w:t xml:space="preserve">Chemical Engineer</w:t>
      </w:r>
      <w:r>
        <w:t xml:space="preserve">'s role.</w:t>
      </w:r>
    </w:p>
    <w:bookmarkEnd w:id="25"/>
    <w:bookmarkStart w:id="26" w:name="v.-economic-impact-and-future-prospects"/>
    <w:p>
      <w:pPr>
        <w:pStyle w:val="Heading1"/>
      </w:pPr>
      <w:r>
        <w:t xml:space="preserve">V. Economic Impact and Future Prospects</w:t>
      </w:r>
    </w:p>
    <w:p>
      <w:pPr>
        <w:pStyle w:val="FirstParagraph"/>
      </w:pPr>
      <w:r>
        <w:t xml:space="preserve">The economic contribution of chemical engineering to</w:t>
      </w:r>
      <w:r>
        <w:t xml:space="preserve"> </w:t>
      </w:r>
      <w:r>
        <w:rPr>
          <w:bCs/>
          <w:b/>
        </w:rPr>
        <w:t xml:space="preserve">Philippines Manila</w:t>
      </w:r>
      <w:r>
        <w:t xml:space="preserve"> </w:t>
      </w:r>
      <w:r>
        <w:rPr>
          <w:iCs/>
          <w:i/>
        </w:rPr>
        <w:t xml:space="preserve">[Note: adjusted for flow]</w:t>
      </w:r>
      <w:r>
        <w:t xml:space="preserve"> </w:t>
      </w:r>
      <w:r>
        <w:t xml:space="preserve">is substantial. By improving process efficiencies, reducing material waste, and enhancing product quality,</w:t>
      </w:r>
      <w:r>
        <w:t xml:space="preserve"> </w:t>
      </w:r>
      <w:r>
        <w:rPr>
          <w:bCs/>
          <w:b/>
        </w:rPr>
        <w:t xml:space="preserve">Chemical Engineer</w:t>
      </w:r>
      <w:r>
        <w:t xml:space="preserve">s directly influence the profitability of numerous businesses. In a highly competitive market like</w:t>
      </w:r>
      <w:r>
        <w:t xml:space="preserve"> </w:t>
      </w:r>
      <w:r>
        <w:rPr>
          <w:bCs/>
          <w:b/>
        </w:rPr>
        <w:t xml:space="preserve">Philippines Manila</w:t>
      </w:r>
      <w:r>
        <w:t xml:space="preserve">, where businesses must compete both locally and globally, the expertise of a skilled</w:t>
      </w:r>
      <w:r>
        <w:t xml:space="preserve"> </w:t>
      </w:r>
      <w:r>
        <w:rPr>
          <w:bCs/>
          <w:b/>
        </w:rPr>
        <w:t xml:space="preserve">Chemical Engineer</w:t>
      </w:r>
      <w:r>
        <w:t xml:space="preserve"> </w:t>
      </w:r>
      <w:r>
        <w:t xml:space="preserve">provides a distinct advantage. They optimize production lines to reduce operational costs, thereby making local products more competitive in the export market.</w:t>
      </w:r>
      <w:r>
        <w:t xml:space="preserve"> </w:t>
      </w:r>
      <w:r>
        <w:t xml:space="preserve">Looking toward the future, the demand for</w:t>
      </w:r>
      <w:r>
        <w:t xml:space="preserve"> </w:t>
      </w:r>
      <w:r>
        <w:rPr>
          <w:bCs/>
          <w:b/>
        </w:rPr>
        <w:t xml:space="preserve">Chemical Engineer</w:t>
      </w:r>
      <w:r>
        <w:t xml:space="preserve">s in</w:t>
      </w:r>
      <w:r>
        <w:t xml:space="preserve"> </w:t>
      </w:r>
      <w:r>
        <w:rPr>
          <w:bCs/>
          <w:b/>
        </w:rPr>
        <w:t xml:space="preserve">Philippines Manila</w:t>
      </w:r>
      <w:r>
        <w:t xml:space="preserve"> </w:t>
      </w:r>
      <w:r>
        <w:rPr>
          <w:iCs/>
          <w:i/>
        </w:rPr>
        <w:t xml:space="preserve">[Note: adjusted for flow]</w:t>
      </w:r>
      <w:r>
        <w:t xml:space="preserve"> </w:t>
      </w:r>
      <w:r>
        <w:t xml:space="preserve">is expected to grow with the rise of advanced manufacturing and biotechnology. As the Philippines aims to transition into a higher-income economy, there is a push for innovation in sectors such as renewable energy, battery technology, and biofuels. Professionals who can bridge the gap between theoretical chemistry and practical industrial application will be in high demand. Moreover, the digitalization of industries (Industry 4.0) requires</w:t>
      </w:r>
      <w:r>
        <w:t xml:space="preserve"> </w:t>
      </w:r>
      <w:r>
        <w:rPr>
          <w:bCs/>
          <w:b/>
        </w:rPr>
        <w:t xml:space="preserve">Chemical Engineer</w:t>
      </w:r>
      <w:r>
        <w:t xml:space="preserve">s to integrate data analytics with process control systems, a skill set that is becoming increasingly vital in the urban industrial landscape of</w:t>
      </w:r>
      <w:r>
        <w:t xml:space="preserve"> </w:t>
      </w:r>
      <w:r>
        <w:rPr>
          <w:bCs/>
          <w:b/>
        </w:rPr>
        <w:t xml:space="preserve">Philippines Manila</w:t>
      </w:r>
      <w:r>
        <w:t xml:space="preserve">.</w:t>
      </w:r>
    </w:p>
    <w:bookmarkEnd w:id="26"/>
    <w:bookmarkStart w:id="27" w:name="vi.-conclusion"/>
    <w:p>
      <w:pPr>
        <w:pStyle w:val="Heading1"/>
      </w:pPr>
      <w:r>
        <w:t xml:space="preserve">VI. Conclusion</w:t>
      </w:r>
    </w:p>
    <w:p>
      <w:pPr>
        <w:pStyle w:val="FirstParagraph"/>
      </w:pPr>
      <w:r>
        <w:t xml:space="preserve">In conclusion, the role of a</w:t>
      </w:r>
      <w:r>
        <w:t xml:space="preserve"> </w:t>
      </w:r>
      <w:r>
        <w:rPr>
          <w:bCs/>
          <w:b/>
        </w:rPr>
        <w:t xml:space="preserve">Chemical Engineer</w:t>
      </w:r>
      <w:r>
        <w:t xml:space="preserve"> </w:t>
      </w:r>
      <w:r>
        <w:rPr>
          <w:iCs/>
          <w:i/>
        </w:rPr>
        <w:t xml:space="preserve">[Note: adjusted for flow]</w:t>
      </w:r>
      <w:r>
        <w:t xml:space="preserve"> </w:t>
      </w:r>
      <w:r>
        <w:t xml:space="preserve">is pivotal to the industrial and environmental health of</w:t>
      </w:r>
      <w:r>
        <w:t xml:space="preserve"> </w:t>
      </w:r>
      <w:r>
        <w:rPr>
          <w:bCs/>
          <w:b/>
        </w:rPr>
        <w:t xml:space="preserve">Philippines Manila</w:t>
      </w:r>
      <w:r>
        <w:t xml:space="preserve">. From rigorous academic preparation in local universities to practical applications in pharmaceuticals, food processing, and environmental protection, chemical engineers drive efficiency and sustainability. As</w:t>
      </w:r>
      <w:r>
        <w:t xml:space="preserve"> </w:t>
      </w:r>
      <w:r>
        <w:rPr>
          <w:bCs/>
          <w:b/>
        </w:rPr>
        <w:t xml:space="preserve">Philippines Manila</w:t>
      </w:r>
      <w:r>
        <w:t xml:space="preserve"> </w:t>
      </w:r>
      <w:r>
        <w:rPr>
          <w:iCs/>
          <w:i/>
        </w:rPr>
        <w:t xml:space="preserve">[Note: adjusted for flow]</w:t>
      </w:r>
      <w:r>
        <w:t xml:space="preserve"> </w:t>
      </w:r>
      <w:r>
        <w:t xml:space="preserve">continues to develop its industrial capabilities while grappling with urban challenges like pollution and waste, the strategic importance of</w:t>
      </w:r>
      <w:r>
        <w:t xml:space="preserve"> </w:t>
      </w:r>
      <w:r>
        <w:rPr>
          <w:bCs/>
          <w:b/>
        </w:rPr>
        <w:t xml:space="preserve">Chemical Engineer</w:t>
      </w:r>
      <w:r>
        <w:t xml:space="preserve">s will only increase. Their ability to innovate, comply with environmental regulations, and optimize resources makes them indispensable agents of progress. Future developments in technology and sustainability will require a new generation of chemical engineers who are not only technically proficient but also socially responsible, ensuring that industrial growth in</w:t>
      </w:r>
      <w:r>
        <w:t xml:space="preserve"> </w:t>
      </w:r>
      <w:r>
        <w:rPr>
          <w:bCs/>
          <w:b/>
        </w:rPr>
        <w:t xml:space="preserve">Philippines Manila</w:t>
      </w:r>
      <w:r>
        <w:t xml:space="preserve"> </w:t>
      </w:r>
      <w:r>
        <w:rPr>
          <w:iCs/>
          <w:i/>
        </w:rPr>
        <w:t xml:space="preserve">[Note: adjusted for flow]</w:t>
      </w:r>
      <w:r>
        <w:t xml:space="preserve"> </w:t>
      </w:r>
      <w:r>
        <w:t xml:space="preserve">remains balanced with ecological preservation.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Chemical Engineers in Philippines Manila</dc:title>
  <dc:creator/>
  <cp:keywords/>
  <dcterms:created xsi:type="dcterms:W3CDTF">2026-07-29T09:52:58Z</dcterms:created>
  <dcterms:modified xsi:type="dcterms:W3CDTF">2026-07-29T09:52:58Z</dcterms:modified>
</cp:coreProperties>
</file>

<file path=docProps/custom.xml><?xml version="1.0" encoding="utf-8"?>
<Properties xmlns="http://schemas.openxmlformats.org/officeDocument/2006/custom-properties" xmlns:vt="http://schemas.openxmlformats.org/officeDocument/2006/docPropsVTypes"/>
</file>