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title-page"/>
    <w:p>
      <w:pPr>
        <w:pStyle w:val="Heading1"/>
      </w:pPr>
      <w:r>
        <w:t xml:space="preserve">TITLE PAGE</w:t>
      </w:r>
    </w:p>
    <w:p>
      <w:pPr>
        <w:pStyle w:val="FirstParagraph"/>
      </w:pPr>
      <w:r>
        <w:br/>
      </w:r>
      <w:r>
        <w:br/>
      </w:r>
      <w:r>
        <w:br/>
      </w:r>
    </w:p>
    <w:p>
      <w:pPr>
        <w:pStyle w:val="BodyText"/>
      </w:pPr>
      <w:r>
        <w:rPr>
          <w:bCs/>
          <w:b/>
        </w:rPr>
        <w:t xml:space="preserve">Title:</w:t>
      </w:r>
    </w:p>
    <w:p>
      <w:pPr>
        <w:pStyle w:val="BodyText"/>
      </w:pPr>
      <w:r>
        <w:t xml:space="preserve">Strategic Industrial Development and Sustainable Manufacturing: The Critical Role of the Chemical Engineer in Tanzania, Dar es Salaam</w:t>
      </w:r>
    </w:p>
    <w:p>
      <w:pPr>
        <w:pStyle w:val="BodyText"/>
      </w:pPr>
      <w:r>
        <w:rPr>
          <w:bCs/>
          <w:b/>
        </w:rPr>
        <w:t xml:space="preserve">Submitted by:</w:t>
      </w:r>
    </w:p>
    <w:p>
      <w:pPr>
        <w:pStyle w:val="BodyText"/>
      </w:pPr>
      <w:r>
        <w:t xml:space="preserve">[Student Name]</w:t>
      </w:r>
    </w:p>
    <w:p>
      <w:pPr>
        <w:pStyle w:val="BodyText"/>
      </w:pPr>
      <w:r>
        <w:rPr>
          <w:bCs/>
          <w:b/>
        </w:rPr>
        <w:t xml:space="preserve">Institution:</w:t>
      </w:r>
    </w:p>
    <w:p>
      <w:pPr>
        <w:pStyle w:val="BodyText"/>
      </w:pPr>
      <w:r>
        <w:t xml:space="preserve">&lt;</w:t>
      </w:r>
    </w:p>
    <w:p>
      <w:pPr>
        <w:pStyle w:val="BodyText"/>
      </w:pPr>
      <w:r>
        <w:t xml:space="preserve">[University/College Name], Dar es Salaam</w:t>
      </w:r>
    </w:p>
    <w:p>
      <w:pPr>
        <w:pStyle w:val="BodyText"/>
      </w:pPr>
      <w:r>
        <w:br/>
      </w:r>
      <w:r>
        <w:br/>
      </w:r>
      <w:r>
        <w:br/>
      </w:r>
    </w:p>
    <w:bookmarkStart w:id="20" w:name="draft-term-paper"/>
    <w:p>
      <w:pPr>
        <w:pStyle w:val="Heading2"/>
      </w:pPr>
      <w:r>
        <w:t xml:space="preserve">Draft Term Paper</w:t>
      </w:r>
    </w:p>
    <w:bookmarkEnd w:id="20"/>
    <w:bookmarkEnd w:id="21"/>
    <w:p>
      <w:r>
        <w:pict>
          <v:rect style="width:0;height:1.5pt" o:hralign="center" o:hrstd="t" o:hr="t"/>
        </w:pict>
      </w:r>
    </w:p>
    <w:bookmarkStart w:id="33" w:name="Xb8a12846955d4137c2f8fc90c94e5697214facc"/>
    <w:p>
      <w:pPr>
        <w:pStyle w:val="Heading1"/>
      </w:pPr>
      <w:r>
        <w:t xml:space="preserve">The Role of the Chemical Engineer in Tanzania, Dar es Salaam</w:t>
      </w:r>
    </w:p>
    <w:bookmarkStart w:id="22" w:name="abstract"/>
    <w:p>
      <w:pPr>
        <w:pStyle w:val="Heading2"/>
      </w:pPr>
      <w:r>
        <w:t xml:space="preserve">Abstract</w:t>
      </w:r>
    </w:p>
    <w:p>
      <w:pPr>
        <w:pStyle w:val="FirstParagraph"/>
      </w:pPr>
      <w:r>
        <w:t xml:space="preserve">This term paper explores the evolving landscape of industrial engineering within the Republic of Tanzania, with a specific focus on its economic hub, Dar es Salaam. It examines how a Chemical Engineer contributes to national development goals through process optimization, sustainable manufacturing, and resource management. As Tanzania transitions from an agrarian-based economy to one driven by value-added industrialization, the expertise of a Chemical Engineer becomes pivotal in sectors such as food processing, pharmaceuticals, petroleum refining in Dar es Salaam port areas, and renewable energy. This document outlines the technical responsibilities of a Chemical Engineer and analyzes their strategic importance in driving economic growth and environmental sustainability in Tanzania.</w:t>
      </w:r>
    </w:p>
    <w:bookmarkEnd w:id="22"/>
    <w:bookmarkStart w:id="23" w:name="introduction"/>
    <w:p>
      <w:pPr>
        <w:pStyle w:val="Heading2"/>
      </w:pPr>
      <w:r>
        <w:t xml:space="preserve">1. Introduction</w:t>
      </w:r>
    </w:p>
    <w:p>
      <w:pPr>
        <w:pStyle w:val="FirstParagraph"/>
      </w:pPr>
      <w:r>
        <w:t xml:space="preserve">Tanzania stands at a critical juncture in its industrial history. With the government's vision of becoming a semi-industrialized nation by 2025, the demand for skilled technical professionals has never been higher. Among these professionals, the</w:t>
      </w:r>
      <w:r>
        <w:t xml:space="preserve"> </w:t>
      </w:r>
      <w:r>
        <w:rPr>
          <w:bCs/>
          <w:b/>
        </w:rPr>
        <w:t xml:space="preserve">Chemical Engineer</w:t>
      </w:r>
      <w:r>
        <w:t xml:space="preserve"> </w:t>
      </w:r>
      <w:r>
        <w:t xml:space="preserve">plays a unique and versatile role. Unlike traditional engineering disciplines that may focus on specific structures or forces, chemical engineering deals with the transformation of raw materials into valuable products through processes involving chemistry, physics, biology, and mathematics.</w:t>
      </w:r>
    </w:p>
    <w:p>
      <w:pPr>
        <w:pStyle w:val="BodyText"/>
      </w:pPr>
      <w:r>
        <w:t xml:space="preserve">In the context of Tanzania, this discipline is not merely an academic concept but a practical tool for national development. The city of Dar es Salaam serves as the primary gateway for trade and industry in East Africa. Consequently, understanding how a</w:t>
      </w:r>
      <w:r>
        <w:t xml:space="preserve"> </w:t>
      </w:r>
      <w:r>
        <w:rPr>
          <w:bCs/>
          <w:b/>
        </w:rPr>
        <w:t xml:space="preserve">Chemical Engineer</w:t>
      </w:r>
      <w:r>
        <w:t xml:space="preserve"> </w:t>
      </w:r>
      <w:r>
        <w:t xml:space="preserve">operates within the industrial parks and manufacturing hubs of</w:t>
      </w:r>
      <w:r>
        <w:t xml:space="preserve"> </w:t>
      </w:r>
      <w:r>
        <w:rPr>
          <w:bCs/>
          <w:b/>
        </w:rPr>
        <w:t xml:space="preserve">Tanzania Dar es Salaam</w:t>
      </w:r>
      <w:r>
        <w:t xml:space="preserve"> </w:t>
      </w:r>
      <w:r>
        <w:t xml:space="preserve">is essential for grasping the mechanisms behind local economic growth. This paper argues that chemical engineering is a cornerstone for achieving self-sufficiency in pharmaceuticals, food security, and clean energy production.</w:t>
      </w:r>
    </w:p>
    <w:bookmarkEnd w:id="23"/>
    <w:bookmarkStart w:id="24" w:name="X284fe517394d3acbc2f7e2112a7bc07ad3a67b1"/>
    <w:p>
      <w:pPr>
        <w:pStyle w:val="Heading2"/>
      </w:pPr>
      <w:r>
        <w:t xml:space="preserve">2. The Industrial Landscape of Tanzania Dar es Salaam</w:t>
      </w:r>
    </w:p>
    <w:p>
      <w:pPr>
        <w:pStyle w:val="FirstParagraph"/>
      </w:pPr>
      <w:r>
        <w:t xml:space="preserve">Dar es Salaam is the commercial capital of Tanzania and houses the majority of the country’s industrial activities. The presence of major industrial areas such as Temeke, Ilala, and Kigamboni provides a fertile ground for chemical engineering applications. These areas host factories ranging from small-scale agro-processing units to large multinational corporations involved in cement production, beverage manufacturing, and fuel distribution.</w:t>
      </w:r>
    </w:p>
    <w:p>
      <w:pPr>
        <w:pStyle w:val="BodyText"/>
      </w:pPr>
      <w:r>
        <w:t xml:space="preserve">The strategic location of</w:t>
      </w:r>
      <w:r>
        <w:t xml:space="preserve"> </w:t>
      </w:r>
      <w:r>
        <w:rPr>
          <w:bCs/>
          <w:b/>
        </w:rPr>
        <w:t xml:space="preserve">Tanzania Dar es Salaam</w:t>
      </w:r>
      <w:r>
        <w:t xml:space="preserve"> </w:t>
      </w:r>
      <w:r>
        <w:t xml:space="preserve">along the Indian Ocean allows for easy importation of raw materials and exportation of finished goods. However, logistics alone are insufficient for industrial success; efficient processing is required. This is where the</w:t>
      </w:r>
      <w:r>
        <w:t xml:space="preserve"> </w:t>
      </w:r>
      <w:r>
        <w:rPr>
          <w:bCs/>
          <w:b/>
        </w:rPr>
        <w:t xml:space="preserve">Chemical Engineer</w:t>
      </w:r>
      <w:r>
        <w:t xml:space="preserve"> </w:t>
      </w:r>
      <w:r>
        <w:t xml:space="preserve">intervenes to ensure that raw agricultural products (like cashews, cotton, and cassava) are processed locally rather than exported in their raw form. By adding value within</w:t>
      </w:r>
      <w:r>
        <w:t xml:space="preserve"> </w:t>
      </w:r>
      <w:r>
        <w:rPr>
          <w:bCs/>
          <w:b/>
        </w:rPr>
        <w:t xml:space="preserve">Tanzania Dar es Salaam</w:t>
      </w:r>
      <w:r>
        <w:t xml:space="preserve">, the country retains more economic benefits.</w:t>
      </w:r>
    </w:p>
    <w:bookmarkEnd w:id="24"/>
    <w:bookmarkStart w:id="29" w:name="X1c2d0120d7988bdfd91a2b5cf965556ba0aaa01"/>
    <w:p>
      <w:pPr>
        <w:pStyle w:val="Heading2"/>
      </w:pPr>
      <w:r>
        <w:t xml:space="preserve">3. Key Areas of Contribution by a Chemical Engineer</w:t>
      </w:r>
    </w:p>
    <w:bookmarkStart w:id="25" w:name="food-processing-and-agro-industry"/>
    <w:p>
      <w:pPr>
        <w:pStyle w:val="Heading3"/>
      </w:pPr>
      <w:r>
        <w:t xml:space="preserve">3.1 Food Processing and Agro-Industry</w:t>
      </w:r>
    </w:p>
    <w:p>
      <w:pPr>
        <w:pStyle w:val="FirstParagraph"/>
      </w:pPr>
      <w:r>
        <w:t xml:space="preserve">A significant portion of Tanzania’s population relies on agriculture. A primary role of a</w:t>
      </w:r>
      <w:r>
        <w:t xml:space="preserve"> </w:t>
      </w:r>
      <w:r>
        <w:rPr>
          <w:bCs/>
          <w:b/>
        </w:rPr>
        <w:t xml:space="preserve">Chemical Engineer</w:t>
      </w:r>
      <w:r>
        <w:t xml:space="preserve"> </w:t>
      </w:r>
      <w:r>
        <w:t xml:space="preserve">is to develop efficient methods for processing these agricultural outputs. For instance, in the oil seed crushing industry prevalent in Dar es Salaam, chemical engineers design extraction units that maximize oil yield while minimizing waste. They ensure quality control standards are met for products intended for both local consumption and export to neighboring countries like Kenya and Uganda.</w:t>
      </w:r>
    </w:p>
    <w:bookmarkEnd w:id="25"/>
    <w:bookmarkStart w:id="26" w:name="pharmaceuticals-and-healthcare"/>
    <w:p>
      <w:pPr>
        <w:pStyle w:val="Heading3"/>
      </w:pPr>
      <w:r>
        <w:t xml:space="preserve">3.2 Pharmaceuticals and Healthcare</w:t>
      </w:r>
    </w:p>
    <w:p>
      <w:pPr>
        <w:pStyle w:val="FirstParagraph"/>
      </w:pPr>
      <w:r>
        <w:t xml:space="preserve">The pandemic era highlighted the vulnerability of relying on imported medicines. Tanzania has made strides in local pharmaceutical manufacturing, primarily located in industrial zones around</w:t>
      </w:r>
      <w:r>
        <w:t xml:space="preserve"> </w:t>
      </w:r>
      <w:r>
        <w:rPr>
          <w:bCs/>
          <w:b/>
        </w:rPr>
        <w:t xml:space="preserve">Tanzania Dar es Salaam</w:t>
      </w:r>
      <w:r>
        <w:t xml:space="preserve">. A</w:t>
      </w:r>
      <w:r>
        <w:t xml:space="preserve"> </w:t>
      </w:r>
      <w:r>
        <w:rPr>
          <w:bCs/>
          <w:b/>
        </w:rPr>
        <w:t xml:space="preserve">Chemical Engineer</w:t>
      </w:r>
      <w:r>
        <w:t xml:space="preserve"> </w:t>
      </w:r>
      <w:r>
        <w:t xml:space="preserve">is indispensable here for designing reactors, managing fermentation processes for vaccine development, and ensuring that drug formulations meet strict international quality standards (Good Manufacturing Practices). Their work directly impacts public health by making essential medicines more affordable and accessible.</w:t>
      </w:r>
    </w:p>
    <w:bookmarkEnd w:id="26"/>
    <w:bookmarkStart w:id="27" w:name="X4e5942476300ea8cce4941c40165fb30ddcecce"/>
    <w:p>
      <w:pPr>
        <w:pStyle w:val="Heading3"/>
      </w:pPr>
      <w:r>
        <w:t xml:space="preserve">3.3 Water Treatment and Environmental Management</w:t>
      </w:r>
    </w:p>
    <w:p>
      <w:pPr>
        <w:pStyle w:val="FirstParagraph"/>
      </w:pPr>
      <w:r>
        <w:t xml:space="preserve">Rapid urbanization in</w:t>
      </w:r>
      <w:r>
        <w:t xml:space="preserve"> </w:t>
      </w:r>
      <w:r>
        <w:rPr>
          <w:bCs/>
          <w:b/>
        </w:rPr>
        <w:t xml:space="preserve">Tanzania Dar es Salaam</w:t>
      </w:r>
      <w:r>
        <w:t xml:space="preserve"> </w:t>
      </w:r>
      <w:r>
        <w:t xml:space="preserve">has put immense pressure on water resources. Chemical engineers are at the forefront of developing cost-effective water purification systems. They design treatment plants that remove contaminants from wastewater before it is discharged back into the environment, protecting coastal ecosystems and marine life crucial for tourism and fisheries. Furthermore, they contribute to solid waste management by researching chemical methods to recycle plastics and other industrial waste.</w:t>
      </w:r>
    </w:p>
    <w:bookmarkEnd w:id="27"/>
    <w:bookmarkStart w:id="28" w:name="energy-sector"/>
    <w:p>
      <w:pPr>
        <w:pStyle w:val="Heading3"/>
      </w:pPr>
      <w:r>
        <w:t xml:space="preserve">3.4 Energy Sector</w:t>
      </w:r>
    </w:p>
    <w:p>
      <w:pPr>
        <w:pStyle w:val="FirstParagraph"/>
      </w:pPr>
      <w:r>
        <w:t xml:space="preserve">With the discovery of natural gas fields in Tanzania, energy security is improving. The refining facilities in Dar es Salaam rely heavily on chemical engineering principles to process crude oil into usable fuels like petrol, diesel, and LPG. Additionally, there is a growing interest in biofuels derived from local biomass. A</w:t>
      </w:r>
      <w:r>
        <w:t xml:space="preserve"> </w:t>
      </w:r>
      <w:r>
        <w:rPr>
          <w:bCs/>
          <w:b/>
        </w:rPr>
        <w:t xml:space="preserve">Chemical Engineer</w:t>
      </w:r>
      <w:r>
        <w:t xml:space="preserve"> </w:t>
      </w:r>
      <w:r>
        <w:t xml:space="preserve">leads the research and implementation of these sustainable energy solutions, reducing the nation's dependence on imported fossil fuels.</w:t>
      </w:r>
    </w:p>
    <w:bookmarkEnd w:id="28"/>
    <w:bookmarkEnd w:id="29"/>
    <w:bookmarkStart w:id="30" w:name="challenges-and-educational-requirements"/>
    <w:p>
      <w:pPr>
        <w:pStyle w:val="Heading2"/>
      </w:pPr>
      <w:r>
        <w:t xml:space="preserve">4. Challenges and Educational Requirements</w:t>
      </w:r>
    </w:p>
    <w:p>
      <w:pPr>
        <w:pStyle w:val="FirstParagraph"/>
      </w:pPr>
      <w:r>
        <w:t xml:space="preserve">Despite the clear need, there is a gap between academic training and industrial application in Tanzania. Many graduates struggle to adapt to modern industrial technologies quickly. Therefore, universities in</w:t>
      </w:r>
      <w:r>
        <w:t xml:space="preserve"> </w:t>
      </w:r>
      <w:r>
        <w:rPr>
          <w:bCs/>
          <w:b/>
        </w:rPr>
        <w:t xml:space="preserve">Tanzania Dar es Salaam</w:t>
      </w:r>
      <w:r>
        <w:t xml:space="preserve">, such as the University of Dar es Salaam (UDSM) and Ardhi University, must collaborate closely with industry leaders like Dangote Cement or Tanzanian Breweries Limited.</w:t>
      </w:r>
    </w:p>
    <w:p>
      <w:pPr>
        <w:pStyle w:val="BodyText"/>
      </w:pPr>
      <w:r>
        <w:t xml:space="preserve">A competent</w:t>
      </w:r>
      <w:r>
        <w:t xml:space="preserve"> </w:t>
      </w:r>
      <w:r>
        <w:rPr>
          <w:bCs/>
          <w:b/>
        </w:rPr>
        <w:t xml:space="preserve">Chemical Engineer</w:t>
      </w:r>
      <w:r>
        <w:t xml:space="preserve"> </w:t>
      </w:r>
      <w:r>
        <w:t xml:space="preserve">today requires more than theoretical knowledge; they need proficiency in process simulation software, safety management systems, and environmental regulations. The engineering sector in Tanzania is evolving to meet global standards (ISO), requiring continuous professional development for engineers working within the country.</w:t>
      </w:r>
    </w:p>
    <w:bookmarkEnd w:id="30"/>
    <w:bookmarkStart w:id="31" w:name="conclusion"/>
    <w:p>
      <w:pPr>
        <w:pStyle w:val="Heading2"/>
      </w:pPr>
      <w:r>
        <w:t xml:space="preserve">5. Conclusion</w:t>
      </w:r>
    </w:p>
    <w:p>
      <w:pPr>
        <w:pStyle w:val="FirstParagraph"/>
      </w:pPr>
      <w:r>
        <w:t xml:space="preserve">In conclusion, the</w:t>
      </w:r>
      <w:r>
        <w:t xml:space="preserve"> </w:t>
      </w:r>
      <w:r>
        <w:rPr>
          <w:bCs/>
          <w:b/>
        </w:rPr>
        <w:t xml:space="preserve">Chemical Engineer</w:t>
      </w:r>
      <w:r>
        <w:t xml:space="preserve"> </w:t>
      </w:r>
      <w:r>
        <w:t xml:space="preserve">is a pivotal agent of change in Tanzania’s industrial ecosystem. Their expertise bridges the gap between raw material abundance and finished product availability. In</w:t>
      </w:r>
      <w:r>
        <w:t xml:space="preserve"> </w:t>
      </w:r>
      <w:r>
        <w:rPr>
          <w:bCs/>
          <w:b/>
        </w:rPr>
        <w:t xml:space="preserve">Tanzania Dar es Salaam</w:t>
      </w:r>
      <w:r>
        <w:t xml:space="preserve">, this translates to tangible economic benefits: job creation, increased export revenue, and improved public health through local pharmaceutical production.</w:t>
      </w:r>
    </w:p>
    <w:p>
      <w:pPr>
        <w:pStyle w:val="BodyText"/>
      </w:pPr>
      <w:r>
        <w:t xml:space="preserve">As Tanzania continues to pursue its industrialization agenda, the role of the chemical engineer will only expand. From optimizing food processing chains in rural areas connected to Dar es Salaam ports to managing complex petrochemical facilities, their contribution is multifaceted. It is imperative that policymakers and educational institutions continue to prioritize chemical engineering education and provide an enabling environment for these professionals to thrive.</w:t>
      </w:r>
    </w:p>
    <w:p>
      <w:pPr>
        <w:pStyle w:val="BodyText"/>
      </w:pPr>
      <w:r>
        <w:t xml:space="preserve">Ultimately, the sustainable development of</w:t>
      </w:r>
      <w:r>
        <w:t xml:space="preserve"> </w:t>
      </w:r>
      <w:r>
        <w:rPr>
          <w:bCs/>
          <w:b/>
        </w:rPr>
        <w:t xml:space="preserve">Tanzania Dar es Salaam</w:t>
      </w:r>
      <w:r>
        <w:t xml:space="preserve"> </w:t>
      </w:r>
      <w:r>
        <w:t xml:space="preserve">depends on harnessing the scientific rigor and innovative capacity of its chemical engineers. By investing in this profession, Tanzania invests in a future that is not only industrially robust but also environmentally responsible and economically self-reliant.</w:t>
      </w:r>
    </w:p>
    <w:bookmarkEnd w:id="31"/>
    <w:bookmarkStart w:id="32" w:name="references-selected"/>
    <w:p>
      <w:pPr>
        <w:pStyle w:val="Heading2"/>
      </w:pPr>
      <w:r>
        <w:t xml:space="preserve">6. References (Selected)</w:t>
      </w:r>
    </w:p>
    <w:p>
      <w:pPr>
        <w:numPr>
          <w:ilvl w:val="0"/>
          <w:numId w:val="1001"/>
        </w:numPr>
        <w:pStyle w:val="Compact"/>
      </w:pPr>
      <w:r>
        <w:t xml:space="preserve">Tanzania National Bureau of Statistics. (2023).</w:t>
      </w:r>
      <w:r>
        <w:t xml:space="preserve"> </w:t>
      </w:r>
      <w:r>
        <w:rPr>
          <w:iCs/>
          <w:i/>
        </w:rPr>
        <w:t xml:space="preserve">Census of Industry</w:t>
      </w:r>
      <w:r>
        <w:t xml:space="preserve">. Dar es Salaam: NBS.</w:t>
      </w:r>
    </w:p>
    <w:p>
      <w:pPr>
        <w:numPr>
          <w:ilvl w:val="0"/>
          <w:numId w:val="1001"/>
        </w:numPr>
        <w:pStyle w:val="Compact"/>
      </w:pPr>
      <w:r>
        <w:t xml:space="preserve">Mushi, E., &amp; Msigwa, G. (2021). "Challenges and Opportunities in Tanzania's Manufacturing Sector."</w:t>
      </w:r>
      <w:r>
        <w:t xml:space="preserve"> </w:t>
      </w:r>
      <w:r>
        <w:rPr>
          <w:iCs/>
          <w:i/>
        </w:rPr>
        <w:t xml:space="preserve">Journal of East African Business and Economic Studies</w:t>
      </w:r>
      <w:r>
        <w:t xml:space="preserve">.</w:t>
      </w:r>
    </w:p>
    <w:p>
      <w:pPr>
        <w:numPr>
          <w:ilvl w:val="0"/>
          <w:numId w:val="1001"/>
        </w:numPr>
        <w:pStyle w:val="Compact"/>
      </w:pPr>
      <w:r>
        <w:t xml:space="preserve">IChemE. (2019). "The Role of Chemical Engineering in Sustainable Development." Institution of Chemical Engineers.</w:t>
      </w:r>
    </w:p>
    <w:p>
      <w:pPr>
        <w:numPr>
          <w:ilvl w:val="0"/>
          <w:numId w:val="1001"/>
        </w:numPr>
        <w:pStyle w:val="Compact"/>
      </w:pPr>
      <w:r>
        <w:t xml:space="preserve">Tanzania Energy Water Utilities Regulatory Authority (EWURA). Annual Reports on Industrial Energy Consumption.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Tanzania, Dar es Salaam</dc:title>
  <dc:creator/>
  <dc:language>en</dc:language>
  <cp:keywords/>
  <dcterms:created xsi:type="dcterms:W3CDTF">2026-07-29T22:34:11Z</dcterms:created>
  <dcterms:modified xsi:type="dcterms:W3CDTF">2026-07-29T22:34:11Z</dcterms:modified>
</cp:coreProperties>
</file>

<file path=docProps/custom.xml><?xml version="1.0" encoding="utf-8"?>
<Properties xmlns="http://schemas.openxmlformats.org/officeDocument/2006/custom-properties" xmlns:vt="http://schemas.openxmlformats.org/officeDocument/2006/docPropsVTypes"/>
</file>