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Term</w:t>
      </w:r>
      <w:r>
        <w:t xml:space="preserve"> </w:t>
      </w:r>
      <w:r>
        <w:t xml:space="preserve">Paper</w:t>
      </w:r>
    </w:p>
    <w:bookmarkStart w:id="29" w:name="X27677350d11daca0aca4a0c371db8d108d868a5"/>
    <w:p>
      <w:pPr>
        <w:pStyle w:val="Heading1"/>
      </w:pPr>
      <w:r>
        <w:t xml:space="preserve">The Role and Impact of the Chemical Engineer in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Studies</w:t>
      </w:r>
      <w:r>
        <w:br/>
      </w:r>
    </w:p>
    <w:bookmarkStart w:id="20" w:name="abstract"/>
    <w:p>
      <w:pPr>
        <w:pStyle w:val="Heading3"/>
      </w:pPr>
      <w:r>
        <w:rPr>
          <w:iCs/>
          <w:i/>
        </w:rPr>
        <w:t xml:space="preserve">Abstract</w:t>
      </w:r>
    </w:p>
    <w:p>
      <w:pPr>
        <w:pStyle w:val="FirstParagraph"/>
      </w:pPr>
      <w:r>
        <w:t xml:space="preserve">This term paper examines the critical role of the Chemical Engineer within the industrial and developmental landscape of Uganda Kampala. As Uganda strives to transition from an agrarian economy to a semi-industrialized nation, Kampala serves as the epicenter of this transformation. This document analyzes how Chemical Engineers contribute to energy sustainability, agricultural value addition, water sanitation, and pharmaceutical independence in the region. Furthermore, it discusses the challenges faced by professionals in Kampala and outlines strategic pathways for enhancing their impact on national development.</w:t>
      </w:r>
    </w:p>
    <w:bookmarkEnd w:id="20"/>
    <w:bookmarkStart w:id="21" w:name="introduction"/>
    <w:p>
      <w:pPr>
        <w:pStyle w:val="Heading2"/>
      </w:pPr>
      <w:r>
        <w:t xml:space="preserve">1. Introduction</w:t>
      </w:r>
    </w:p>
    <w:p>
      <w:pPr>
        <w:pStyle w:val="FirstParagraph"/>
      </w:pPr>
      <w:r>
        <w:t xml:space="preserve">In the context of modern industrialization, few disciplines are as foundational to economic stability and public health as chemical engineering. While often viewed through a purely technical lens, the profession is intrinsically linked to societal well-being, environmental stewardship, and economic growth. In Uganda Kampala, a city experiencing rapid urbanization and infrastructural expansion, the demand for specialized engineering solutions has never been higher. This term paper argues that the Chemical Engineer is not merely an industrial technician but a pivotal agent of change in Kampala’s journey toward sustainable development.</w:t>
      </w:r>
    </w:p>
    <w:p>
      <w:pPr>
        <w:pStyle w:val="BodyText"/>
      </w:pPr>
      <w:r>
        <w:t xml:space="preserve">Kampala, as the capital and largest city of Uganda, acts as the commercial hub where policy meets practice. It is here that raw materials from across the nation are processed, distributed, and transformed into goods that drive daily life. The Chemical Engineer plays a central role in this value chain. Whether optimizing fuel efficiency for generators powering homes or designing filtration systems for municipal water supplies, the influence of chemical engineering in Kampala is both pervasive and profound.</w:t>
      </w:r>
    </w:p>
    <w:bookmarkEnd w:id="21"/>
    <w:bookmarkStart w:id="22" w:name="energy-sector-fueling-the-urban-economy"/>
    <w:p>
      <w:pPr>
        <w:pStyle w:val="Heading2"/>
      </w:pPr>
      <w:r>
        <w:t xml:space="preserve">2. Energy Sector: Fueling the Urban Economy</w:t>
      </w:r>
    </w:p>
    <w:p>
      <w:pPr>
        <w:pStyle w:val="FirstParagraph"/>
      </w:pPr>
      <w:r>
        <w:t xml:space="preserve">The energy sector represents one of the most significant contributions of Chemical Engineers in Uganda Kampala. With high reliance on electricity and petroleum products, the efficiency of energy production directly impacts household costs and industrial productivity. In Kampala, oil refining facilities such as those managed by East African Oil Refinery Limited require rigorous chemical engineering oversight to ensure safe extraction, processing, and distribution of fuel.</w:t>
      </w:r>
    </w:p>
    <w:p>
      <w:pPr>
        <w:pStyle w:val="BodyText"/>
      </w:pPr>
      <w:r>
        <w:t xml:space="preserve">Chemical Engineers in this sector are responsible for process optimization. By applying thermodynamics and fluid mechanics principles, they ensure that refineries operate at peak efficiency while minimizing waste. In a city like Kampala, where energy instability can hamper business activities, the ability to maintain consistent fuel supplies is critical. Furthermore, as Uganda explores alternative energy sources such as biomass and solar integration into grid systems, Chemical Engineers are essential in developing catalytic processes that convert organic waste into biogas—a solution particularly relevant for Kampala’s growing waste management challenges.</w:t>
      </w:r>
    </w:p>
    <w:bookmarkEnd w:id="22"/>
    <w:bookmarkStart w:id="23" w:name="X66ae3e95ffa02147c50f5fa5523150592f9ab15"/>
    <w:p>
      <w:pPr>
        <w:pStyle w:val="Heading2"/>
      </w:pPr>
      <w:r>
        <w:t xml:space="preserve">3. Agricultural Value Addition and Food Security</w:t>
      </w:r>
    </w:p>
    <w:p>
      <w:pPr>
        <w:pStyle w:val="FirstParagraph"/>
      </w:pPr>
      <w:r>
        <w:t xml:space="preserve">Agriculture remains the backbone of Uganda’s economy, yet a significant portion of produce is lost due to poor processing techniques. Here, the Chemical Engineer emerges as a key figure in Kampala’s agricultural value chain. Through food processing engineering, chemical engineers design systems that preserve freshness, enhance nutritional value, and extend shelf life for products such as milk, coffee beans, and cassava.</w:t>
      </w:r>
    </w:p>
    <w:p>
      <w:pPr>
        <w:pStyle w:val="BodyText"/>
      </w:pPr>
      <w:r>
        <w:t xml:space="preserve">In Kampala’s industrial parks and processing zones, chemical engineers develop extraction methods for essential oils in cosmetics manufacturing—a booming sector in Uganda. For instance, the extraction of shea butter or ginger oils requires precise control over temperature and pressure to maintain product quality. By implementing Good Manufacturing Practices (GMP) and quality assurance protocols, Chemical Engineers ensure that Ugandan products meet international standards, thereby boosting exports. This directly contributes to foreign exchange earnings and strengthens Kampala’s position as a regional trade hub.</w:t>
      </w:r>
    </w:p>
    <w:bookmarkEnd w:id="23"/>
    <w:bookmarkStart w:id="24" w:name="environmental-health-and-sanitation"/>
    <w:p>
      <w:pPr>
        <w:pStyle w:val="Heading2"/>
      </w:pPr>
      <w:r>
        <w:t xml:space="preserve">4. Environmental Health and Sanitation</w:t>
      </w:r>
    </w:p>
    <w:p>
      <w:pPr>
        <w:pStyle w:val="FirstParagraph"/>
      </w:pPr>
      <w:r>
        <w:t xml:space="preserve">Kampala faces significant environmental challenges, including water pollution from industrial effluents and improper waste disposal. The Chemical Engineer is instrumental in addressing these issues through wastewater treatment design and environmental protection strategies. In many parts of Kampala, access to clean drinking water is limited due to contamination of natural sources such as Lake Victoria.</w:t>
      </w:r>
    </w:p>
    <w:p>
      <w:pPr>
        <w:pStyle w:val="BodyText"/>
      </w:pPr>
      <w:r>
        <w:t xml:space="preserve">Chemical engineers apply coagulation, flocculation, and disinfection processes to treat industrial and municipal wastewater before discharge. They design reactors that neutralize hazardous chemicals generated by manufacturing units in the city’s industrial areas. Additionally, chemical engineers are involved in developing low-cost water purification technologies suitable for informal settlements around Kampala. By integrating sustainable engineering practices into urban planning, these professionals help mitigate public health risks associated with waterborne diseases.</w:t>
      </w:r>
    </w:p>
    <w:bookmarkEnd w:id="24"/>
    <w:bookmarkStart w:id="25" w:name="Xdd975f5f097b6c9bd565b6d879c892949c12c49"/>
    <w:p>
      <w:pPr>
        <w:pStyle w:val="Heading2"/>
      </w:pPr>
      <w:r>
        <w:t xml:space="preserve">5. Pharmaceuticals and Healthcare Innovation</w:t>
      </w:r>
    </w:p>
    <w:p>
      <w:pPr>
        <w:pStyle w:val="FirstParagraph"/>
      </w:pPr>
      <w:r>
        <w:t xml:space="preserve">The pharmaceutical industry is another critical domain where Chemical Engineers contribute significantly in Uganda Kampala. Historically dependent on imports, Uganda is increasingly moving toward local manufacturing of generic medicines to ensure drug accessibility and affordability. Chemical engineers are responsible for scaling up laboratory formulations into mass production while maintaining sterility and potency.</w:t>
      </w:r>
    </w:p>
    <w:p>
      <w:pPr>
        <w:pStyle w:val="BodyText"/>
      </w:pPr>
      <w:r>
        <w:t xml:space="preserve">In Kampala’s emerging pharmaceutical hubs, chemical engineers oversee the formulation processes of tablets, syrups, and injectables. They ensure compliance with regulatory standards set by the Uganda National Drug Authority (UDA). Moreover, they research cost-effective production methods that utilize locally sourced active pharmaceutical ingredients where possible. This shift not only reduces dependency on foreign suppliers but also creates high-skilled jobs for graduates in Kampala.</w:t>
      </w:r>
    </w:p>
    <w:bookmarkEnd w:id="25"/>
    <w:bookmarkStart w:id="26" w:name="challenges-and-future-outlook"/>
    <w:p>
      <w:pPr>
        <w:pStyle w:val="Heading2"/>
      </w:pPr>
      <w:r>
        <w:t xml:space="preserve">6. Challenges and Future Outlook</w:t>
      </w:r>
    </w:p>
    <w:p>
      <w:pPr>
        <w:pStyle w:val="FirstParagraph"/>
      </w:pPr>
      <w:r>
        <w:t xml:space="preserve">Despite the evident potential, Chemical Engineers in Uganda Kampala face several challenges, including outdated equipment in some institutions, brain drain due to limited career advancement opportunities abroad, and gaps between academic curricula and industry needs. To address these issues, there must be stronger collaboration between universities like Makerere University and private sector employers.</w:t>
      </w:r>
    </w:p>
    <w:p>
      <w:pPr>
        <w:pStyle w:val="BodyText"/>
      </w:pPr>
      <w:r>
        <w:t xml:space="preserve">The future of chemical engineering in Kampala looks promising with the advent of Industry 4.0 technologies. Automation, data analytics, and green chemistry principles are becoming integral to modern engineering practices. As Kampala continues to industrialize, Chemical Engineers will need to adapt by mastering digital tools while remaining committed to sustainable development goals.</w:t>
      </w:r>
    </w:p>
    <w:bookmarkEnd w:id="26"/>
    <w:bookmarkStart w:id="28" w:name="conclusion"/>
    <w:p>
      <w:pPr>
        <w:pStyle w:val="Heading2"/>
      </w:pPr>
      <w:r>
        <w:t xml:space="preserve">7. Conclusion</w:t>
      </w:r>
    </w:p>
    <w:p>
      <w:pPr>
        <w:pStyle w:val="FirstParagraph"/>
      </w:pPr>
      <w:r>
        <w:t xml:space="preserve">In conclusion, the Chemical Engineer is indispensable to the socio-economic fabric of Uganda Kampala. From ensuring energy security and enhancing agricultural outputs to protecting public health through sanitation and pharmaceutical production, their expertise touches nearly every aspect of urban life. As Kampala evolves into a modern metropolis, the role of Chemical Engineers will expand further into renewable energy, advanced materials science, and environmental restoration.</w:t>
      </w:r>
    </w:p>
    <w:p>
      <w:pPr>
        <w:pStyle w:val="BodyText"/>
      </w:pPr>
      <w:r>
        <w:t xml:space="preserve">It is imperative that stakeholders—including government bodies, educational institutions, and private enterprises—invest in capacity building and infrastructure to support this profession. By empowering Chemical Engineers in Uganda Kampala, the nation unlocks the potential for sustainable industrialization that benefits all citizens. This term paper underscores that supporting chemical engineering is not just an academic pursuit but a strategic imperative for national development.</w:t>
      </w:r>
    </w:p>
    <w:bookmarkStart w:id="27" w:name="references"/>
    <w:p>
      <w:pPr>
        <w:pStyle w:val="Heading3"/>
      </w:pPr>
      <w:r>
        <w:t xml:space="preserve">References</w:t>
      </w:r>
    </w:p>
    <w:p>
      <w:pPr>
        <w:pStyle w:val="FirstParagraph"/>
      </w:pPr>
      <w:r>
        <w:t xml:space="preserve">[1] Uganda Bureau of Statistics (UBOS). (2022). National Population and Housing Census. Kampala: UBOS.</w:t>
      </w:r>
    </w:p>
    <w:p>
      <w:pPr>
        <w:pStyle w:val="BodyText"/>
      </w:pPr>
      <w:r>
        <w:t xml:space="preserve">[2] Ministry of Energy and Mineral Development. (2021). Petroleum Industry Act Implementation Plan. Government of Uganda.</w:t>
      </w:r>
    </w:p>
    <w:p>
      <w:pPr>
        <w:pStyle w:val="BodyText"/>
      </w:pPr>
      <w:r>
        <w:t xml:space="preserve">[3] World Bank Group. (n.d.). Economic Update: Unlocking Productivity in Uganda’s Agriculture Sector.</w:t>
      </w:r>
    </w:p>
    <w:p>
      <w:pPr>
        <w:pStyle w:val="BodyText"/>
      </w:pPr>
      <w:r>
        <w:t xml:space="preserve">[4] Institution of Chemical Engineers (IChemE). (2020). Global Trends in Sustainable Chemical Engineering Practice.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Uganda Kampala: A Term Paper</dc:title>
  <dc:creator/>
  <dc:language>en</dc:language>
  <cp:keywords/>
  <dcterms:created xsi:type="dcterms:W3CDTF">2026-07-29T05:29:48Z</dcterms:created>
  <dcterms:modified xsi:type="dcterms:W3CDTF">2026-07-29T05:29:48Z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