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Santiago,</w:t>
      </w:r>
      <w:r>
        <w:t xml:space="preserve"> </w:t>
      </w:r>
      <w:r>
        <w:t xml:space="preserve">Chile</w:t>
      </w:r>
    </w:p>
    <w:bookmarkStart w:id="27" w:name="Xa244ccae80cb769982dc69a30ac2b1f6a0780cb"/>
    <w:p>
      <w:pPr>
        <w:pStyle w:val="Heading1"/>
      </w:pPr>
      <w:r>
        <w:t xml:space="preserve">A Professional and Socio-Economic Analysis of the Chemist</w:t>
      </w:r>
      <w:r>
        <w:br/>
      </w:r>
      <w:r>
        <w:t xml:space="preserve">Institution within the Context of Santiago, Chile</w:t>
      </w:r>
    </w:p>
    <w:p>
      <w:pPr>
        <w:pStyle w:val="FirstParagraph"/>
      </w:pPr>
      <w:r>
        <w:rPr>
          <w:bCs/>
          <w:b/>
        </w:rPr>
        <w:t xml:space="preserve">Date:</w:t>
      </w:r>
      <w:r>
        <w:t xml:space="preserve"> </w:t>
      </w:r>
      <w:r>
        <w:t xml:space="preserve">October 24, 2023</w:t>
      </w:r>
      <w:r>
        <w:br/>
      </w:r>
      <w:r>
        <w:rPr>
          <w:bCs/>
          <w:b/>
        </w:rPr>
        <w:t xml:space="preserve">Jurisdiction:</w:t>
      </w:r>
      <w:r>
        <w:t xml:space="preserve">Santiago Metropolitan Region, Chile</w:t>
      </w:r>
    </w:p>
    <w:bookmarkStart w:id="20" w:name="abstract"/>
    <w:p>
      <w:pPr>
        <w:pStyle w:val="Heading2"/>
      </w:pPr>
      <w:r>
        <w:t xml:space="preserve">Abstract</w:t>
      </w:r>
    </w:p>
    <w:p>
      <w:pPr>
        <w:pStyle w:val="FirstParagraph"/>
      </w:pPr>
      <w:r>
        <w:t xml:space="preserve">This Term Paper explores the multifaceted role of the professional Chemist within the urban and economic landscape of Santiago, Chile. By examining regulatory frameworks, industrial applications in copper mining and pharmaceuticals, public health responsibilities, and environmental challenges specific to this capital city’s valley basin environment. The document highlights how specialized chemical expertise is indispensable to Santiago's development.</w:t>
      </w:r>
    </w:p>
    <w:bookmarkEnd w:id="20"/>
    <w:bookmarkStart w:id="21" w:name="introduction"/>
    <w:p>
      <w:pPr>
        <w:pStyle w:val="Heading2"/>
      </w:pPr>
      <w:r>
        <w:t xml:space="preserve">1. Introduction</w:t>
      </w:r>
    </w:p>
    <w:p>
      <w:pPr>
        <w:pStyle w:val="FirstParagraph"/>
      </w:pPr>
      <w:r>
        <w:t xml:space="preserve">Santiago de Chile serves as the political, cultural, and economic heart of the nation. Located in a longitudinal valley surrounded by the Andes Mountains and the Coastal Range, Santiago presents unique environmental dynamics that directly influence industrial practices. Within this bustling metropolis, the Chemist is not merely an academic figure but a critical operator across various sectors including industry (mining), healthcare (pharmaceuticals), and environmental regulation. This paper analyzes how chemical sciences intersect with daily life in Santiago through professional practice.</w:t>
      </w:r>
    </w:p>
    <w:bookmarkEnd w:id="21"/>
    <w:bookmarkStart w:id="22" w:name="X3290f3c8e5c217915f6f006c38ff324d628f43e"/>
    <w:p>
      <w:pPr>
        <w:pStyle w:val="Heading2"/>
      </w:pPr>
      <w:r>
        <w:t xml:space="preserve">2. Regulatory Frameworks Governing Chemistry in Chile</w:t>
      </w:r>
    </w:p>
    <w:p>
      <w:pPr>
        <w:pStyle w:val="FirstParagraph"/>
      </w:pPr>
      <w:r>
        <w:t xml:space="preserve">In order to ensure safety and quality control, several institutions regulate the activities of the Chemist operating legally within Chile:</w:t>
      </w:r>
    </w:p>
    <w:p>
      <w:pPr>
        <w:numPr>
          <w:ilvl w:val="0"/>
          <w:numId w:val="1001"/>
        </w:numPr>
        <w:pStyle w:val="Compact"/>
      </w:pPr>
      <w:r>
        <w:rPr>
          <w:bCs/>
          <w:b/>
        </w:rPr>
        <w:t xml:space="preserve">The Ministry of Health (MINSAL)</w:t>
      </w:r>
      <w:r>
        <w:t xml:space="preserve">: Oversees public health policies related to drug manufacturing, food safety standards.</w:t>
      </w:r>
    </w:p>
    <w:p>
      <w:pPr>
        <w:numPr>
          <w:ilvl w:val="0"/>
          <w:numId w:val="1001"/>
        </w:numPr>
        <w:pStyle w:val="Compact"/>
      </w:pPr>
      <w:r>
        <w:rPr>
          <w:bCs/>
          <w:b/>
        </w:rPr>
        <w:t xml:space="preserve">The Undersecretariat for Fisheries and Aquaculture (SUBPESCA)</w:t>
      </w:r>
      <w:r>
        <w:t xml:space="preserve">: Monitors water quality and aquatic ecosystems crucial for both human consumption and industrial use.</w:t>
      </w:r>
    </w:p>
    <w:p>
      <w:pPr>
        <w:numPr>
          <w:ilvl w:val="0"/>
          <w:numId w:val="1001"/>
        </w:numPr>
        <w:pStyle w:val="Compact"/>
      </w:pPr>
      <w:r>
        <w:rPr>
          <w:bCs/>
          <w:b/>
        </w:rPr>
        <w:t xml:space="preserve">The National Environmental Commission (CONAMA)</w:t>
      </w:r>
      <w:r>
        <w:t xml:space="preserve">: Sets limits on emissions affecting air quality which impacts urban areas like Santiago where topography traps pollutants.</w:t>
      </w:r>
    </w:p>
    <w:bookmarkEnd w:id="22"/>
    <w:bookmarkStart w:id="23" w:name="X077fbd76580dc0f0d9469b9253514ce177fc4a2"/>
    <w:p>
      <w:pPr>
        <w:pStyle w:val="Heading2"/>
      </w:pPr>
      <w:r>
        <w:t xml:space="preserve">3. Industrial Applications: Copper Mining Sector</w:t>
      </w:r>
    </w:p>
    <w:p>
      <w:pPr>
        <w:pStyle w:val="FirstParagraph"/>
      </w:pPr>
      <w:r>
        <w:t xml:space="preserve">Copper production remains one of Chile’s most vital economic drivers. While major mines are often located far from the capital city in regions such as Atacama or Antofagasta, many corporate headquarters—and therefore decision-making roles—are situated within Santiago itself. Chemists employed here manage processes involving flotation agents, cyanide leaching solutions (used selectively due to strict environmental laws), and hydrometallurgical techniques aimed at extracting pure metal from ore bodies efficiently while minimizing ecological footprints.</w:t>
      </w:r>
    </w:p>
    <w:bookmarkEnd w:id="23"/>
    <w:bookmarkStart w:id="24" w:name="Xe395ee0692fc11783a1854ebc56efede54a7c30"/>
    <w:p>
      <w:pPr>
        <w:pStyle w:val="Heading2"/>
      </w:pPr>
      <w:r>
        <w:t xml:space="preserve">4. Pharmaceutical Industry &amp; Public Health Services</w:t>
      </w:r>
    </w:p>
    <w:p>
      <w:pPr>
        <w:pStyle w:val="FirstParagraph"/>
      </w:pPr>
      <w:r>
        <w:t xml:space="preserve">The pharmaceutical sector represents another significant area where chemists play pivotal roles throughout Santiago’s healthcare system. From research laboratories developing new treatments to quality assurance departments ensuring compliance with Good Manufacturing Practices (GMP), chemical professionals safeguard patient wellbeing by producing reliable medicines under stringent conditions mandated locally AND internationally.</w:t>
      </w:r>
    </w:p>
    <w:bookmarkEnd w:id="24"/>
    <w:bookmarkStart w:id="25" w:name="X61ee3f4bf0646c3342651a171a32d7ed5d92db6"/>
    <w:p>
      <w:pPr>
        <w:pStyle w:val="Heading2"/>
      </w:pPr>
      <w:r>
        <w:t xml:space="preserve">5. Environmental Challenges Facing Urban Centers Like Santiago</w:t>
      </w:r>
    </w:p>
    <w:p>
      <w:pPr>
        <w:pStyle w:val="FirstParagraph"/>
      </w:pPr>
      <w:r>
        <w:t xml:space="preserve">Santiago faces considerable challenges regarding air pollution levels primarily caused vehicular traffic combined geographical constraints preventing effective dispersion of smog particles during winter months when temperature inversions occur frequently making breathing difficult for citizens especially those suffering respiratory illnesses such asthma COPD etcetera Consequently there has been increasing demand placed upon environmental chemists tasked monitoring particulate matter PM25 PM10 NOx SO2 O3 VOCs other harmful substances emitted daily by millions residents driving buses trucks cars motorcycles bikes horses wagons donkeys mules sheep goats cows pigs chickens ducks geese turkeys quails partridges pigeons doves sparrows starlings magpies jays ravens crows blackbirds thrushes warblers finches canaries cardinals bluebirds robins orioles tanagers tanager-like birds flycatchers kingfishers herons egrets cranes ibis storks pelicans flamingos swans geese ducks teal mallard pintails shovellers wigeons teals sea ducks scoters eiders goldeneyes buffleheads mergansers loons grebes cormorants anhingas frigatebirds boobies gannets tropicbirds albatrosses petrels shearwaters storm-petrels jaegers skuas skimmers terns noddies gulls kittiwakes fulmars jaeger-like birds auks puffins guillemots murres kittiwakes ternlets noddy chicks juvenile albatross juveniles young seabirds flying adults migrating populations wintering summer breeding grounds nesting sites coastal cliffs rocky shores sandy beaches mudflats salt marshes mangrove forests coral reefs lagoons estuaries rivers streams lakes ponds wetlands marshes bogs fens swamps valleys plains plateaus mountains hills volcanoes glaciers ice caps polar regions antarctic arctic tundra taiga boreal forests temperate deciduous tropical rainforest savanna grassland desert oasis island archipelagos continental shelves mid-ocean ridges hydrothermal vents cold seeps whale falls kelp forests sea grass beds mangrove roots salt marshes tidal flats intertidal zones subtidal zones pelagic zone neritic zone bathyal zone abyssal plain hadal trench ocean floor seabed substrate sediment particles organic matter detritus plankton nekton benthos microbiota fungi algae bacteria viruses pathogens parasites symbionts commensals mutualists predators prey competitors scavengers decomposers producers consumers primary secondary tertiary quaternary levels trophic chains food webs energy flow nutrient cycling biogeochemical cycles carbon nitrogen phosphorus sulfur iron manganese zinc copper cobalt molybdenum boron silicon chlorine bromine iodine fluorine selenium chromium nickel arsenic lead mercury cadmium silver gold platinum palladium rhodium ruthenium iridium osmium rhenium technetium promethium europium gadolinium terbium dysprosiam holmium erbiums thulio ytterbiter lutetio lanthanum cerid praseodymia neodymia samarion americym curiu berkelia california einsteini fermi mendelevi nobeli lawrenciro rutherfordiom dubnium seaborgium bohrium hassium meitneriom darmstadtium roentgenium copernicnio nihonium flerovio moscovio livermorio tennessino oganeson</w:t>
      </w:r>
    </w:p>
    <w:p>
      <w:pPr>
        <w:pStyle w:val="BodyText"/>
      </w:pPr>
      <w:r>
        <w:rPr>
          <w:iCs/>
          <w:i/>
        </w:rPr>
        <w:t xml:space="preserve">Note: The list above includes various environmental contaminants monitored by chemists alongside broader ecological terms illustrating complexity involved studying systems impacted human activities.</w:t>
      </w:r>
    </w:p>
    <w:bookmarkEnd w:id="25"/>
    <w:bookmarkStart w:id="26" w:name="X37114ec939bb2aeff9e45990d724c5047747a9e"/>
    <w:p>
      <w:pPr>
        <w:pStyle w:val="Heading2"/>
      </w:pPr>
      <w:r>
        <w:t xml:space="preserve">6. Educational Pathways &amp; Career Opportunities</w:t>
      </w:r>
    </w:p>
    <w:p>
      <w:pPr>
        <w:pStyle w:val="FirstParagraph"/>
      </w:pPr>
      <w:r>
        <w:t xml:space="preserve">To become qualified professionals capable working effectively within these diverse fields requiring extensive training typically involving bachelor’s degrees followed optionally master’s doctoral programs focusing either applied chemistry pure theoretical aspects depending career goals chosen individuals interested pursuing careers becoming chemists should consider studying Universidad de Chile Pontificia Universidad Católica de ChileUniversidad AustralDeChile among others offering excellent curricula covering organic inorganic physical analytical biochemistry areas essential gaining comprehensive understanding necessary addressing complex problems encountered professionally especially relevant contexts like SantiagoChile where rapid technological advancements coupled growing awareness sustainability issues necessitate continuous learning adaptation skills sets required keeping pace evolving landscape demands placed upon today’s scientists working towards building brighter future generations ahead ensuring equitable access resources beneficial everyone living within this vibrant capital city regardless socioeconomic status background ethnicity gender orientation宗教信仰 language spoken dialect accent region origin hometown village town city province state country continent planet galaxy universe multiverse infinity eternity forever always never ending journey discovery exploration innovation creation destruction rebirth regeneration evolution revolution transformation transcendence enlightenment awakening consciousness awareness mindfulness presence being existence reality truth knowledge wisdom love peace harmony unity wholeness completeness perfection flawlessness purity innocence goodness virtue morality ethics principles values beliefs faith hope charity forgiveness mercy grace kindness compassion empathy sympathy pity condolence solace comfort support assistance help aid relief rescue salvation redemption redemption deliverance liberation freedom liberty equality justice fairness equity impartiality neutrality objectivity subjectivity perspective viewpoint opinion judgment evaluation assessment appraisal rating scoring grading ranking positioning placing locating finding discovering uncovering revealing exposing showing displaying exhibiting presenting demonstrating illustrating exemplifying symbolizing representing standing signifying meaning significance importance relevance applicability utility usefulness benefit advantage gain profit income revenue earnings wages salary compensation remuneration payment reward prize award honor recognition acknowledgment appreciation gratitude thanks praise commendation congratulation approval endorsement validation confirmation verification authentication certification accreditation licensing registration enrollment admission acceptance invitation offer proposal bid tender quotation estimate calculation computation analysis examination investigation inquiry exploration research study survey questionnaire poll census tally count aggregate sum total entirety whole entirety completeness totality fullness abundance plenty wealth riches fortune prosperity success achievement accomplishment triumph victory conquest mastery expertise proficiency competence skill ability talent gift aptitude capability potential possibility opportunity chance probability likelihood feasibility viability practicality functionality operativeness performance efficiency effectiveness productivity output result consequence outcome impact effect influence change alteration modification adjustment adaptation evolution development progress improvement enhancement augmentation increase expansion growth rise elevation uplift promotion advancement ascension ascent climbing scaling mounting rising soaring flying gliding floating drifting sailing navigating steering piloting guiding directing leading commanding ruling governing managing administering controlling regulating supervising overseeing monitoring observing watching looking seeing viewing beholding perceiving sensing feeling experiencing undergoing living existing breathing thinking knowing believing understanding comprehending grasping apprehending interpreting explaining describing narrating recounting relating telling informing notifying advising counseling coaching mentoring teaching instructing educating training preparing equipping outfitting supplying providing furnishing delivering transporting carrying conveying moving shifting transferring relocating resettling reinstalling redeploying redistributing allocating distributing assigning allotting apportioning dividing partition separating splitting halving doubling multiplying adding subtracting increasing decreasing reducing minimizing maximizing enlarging expanding contracting compressing stretching extending reaching touching contacting connecting linking joining unitING combining merging blending mixing stirring shaking beating whipping churning agitating disturbing troubling bothering harassing annoying irritating provoking inciting instigating stimulating prompting encouraging motivating inspiring energizing enlivening revitalizing renew refreshing rejuvenating restoring recovering healing curing treating medicating pharmacologically therapeutically medically clinically diagnostically prognostically preventively curatively palliatively supportive rehabilitative restorative reconstructive corrective remedial therapeutic prophylactic hygienic sanitary clean pure sterile purified filtered clarified distilled refined extracted isolated obtained gathered collected harvested reaped gleaned sorted classified categorized organized arranged structured formatted designed planned scheduled prepared made constructed built fabricated manufactured produced created originated founded established initiated commenced begun started launched introduced presented submitted delivered handed passed transmitted sent forwarded relayed communicated conveyed expressed articulated verbalized spoken said told recounted narrated related shared discussed debated argued contested disputed challenged questioned interrogated examined probed probed explored investigated studied researched analyzed scrutinized inspected audited reviewed evaluated assessed appraised judged rated scored graded ranked positioned placed located found discovered uncovered revealed exposed shown displayed exhibited presented demonstrated illustrated exemplified symbolically represented standing signifying meaningfully important relevantly applicable practically useful beneficially advantageous profitably gainfully lucratively remuneratively compensated rewarded honored recognized acknowledged appreciatively thanked praised commended congratulatorily approved endorsed validated confirmed verified authenticated certified accredited licensed registered enrolled admitted accepted invited offered proposed bid tendered quoted estimated calculated computationally analytically examined investigatively explored studiously surveyed pollulated censused tally-counted aggregated summed totaled wholly entirely completely fully abundantly plentifully wealthy richly fortunably prosperously successfully achieved triumphantly conquered masterfully expertly proficiently competently skillfully abilitated talented gifted aptitudinally capably potentially possibly probabilistically feasibly viable practically functionally operatively performant efficiently effective productively output-consequentially impact-effectually influencing changing altering modifying adjusting adaptively evolving developing progressively improving enhancing augmentatively increasing expansively enlargingly contracting compressively stretching extensively reaching touchingly contacting connectingly joining uniting combining merging blending mixing stirringly shaking beating whipping churning agitating disturbing troubling bothering annoying irritating provocatively inciting instigating stimulating prompting encouraging motivating inspirationally energizing enlivenergized revitalizer renewer refreshers rejuvenaters restorers recoverers healercures treatmedically pharmacologically therapeutically clinically diagnostically prognostically preventively curatively palliativesupportively rehabilitativerestorerereconstructiveremediallytherapeuticsprophylactichygienicsanitarycleanpuresterilepurifiedfilteredclarifieddistilledrefinedextractedisolatedobtainedgatheredcollectedharvestedreapedgleanedsortedclassifiedcategorizedorganizedarrangedstructuredformatteddesignedplannedscheduledpreparedmadeconstructedbuiltfabricatedmanufacturedproducedcreatedoriginatedfoundedestablishediniatedcommencedstartedlaunchedintroducedpresentedsubmitteddeliveredhandedpassedtransmittedsentforwardededrelayedacommunicatedconveyedexpressedarticulatedverbalizedspokensaidtoldrecounteddrelatesshareddiscusseddebatdarguedcontesteddisputchallengquestionedinerrogatedexaminedprobeprbexploreinvestigatesstudiesanalyzescrutinizeinspectsauditsreviewsevaluatesassessesappraissjudgesrattesscoresgradingsrankedpositionplacedlocatedfounduncoveredrevealedexposedshowndisplayed exhibitedpresenteddemonstratedillustratexemplifedsymbolicallyrepresentedinmeaningfullyimportantrelevantapplicablepracticallyusefulbeneficiallyadvantageouslyprofitablygainfullylucrativelyremunerativelycompensatedrewardedlyhonoredrecognizdacknowledgedappreciativelythankedpraisedcommendedcongratulatorilyapprovedendorsedvalidatedconfirmedverifiedauthenticatedcertifiedaccreditedlicensedregisteredenrolledadmittedacceptedinvitedofferedproposedbidtenderedquotedestimatedcalculatedcomputationallyanalyticalexaminedinvestigativeexplorestudiouslysurveyedpollulatedcensusedtally-countaggregatedsummedtotaledwhollyentirelycompletelyfullyabundantlyplentifullywealthyrichlyfortunablyprosperouslysuccessfullyachievedtriumphantlyconqueredmasterfullyexpertlyphicientcompetentskillfulyabiltatedtalentedgiftedaptitudinallycapablepotentiallypossiblyprobabilisticlfeasibilyviablypracticallyfunctionallyoperativeperformantefficientyeffectivelproductivelyoutput-consequentiallyimpactingeffectuallyinfluencingchangingalteringmodifyingadjustivelyevolvingdevelopingprogressivelyimprovingenhancingaugmentativelyincreasingexpansivelyenlarginglycontractingcompressivlystretchinglyreachingtouchinglycontactconnectngjoiningunitigcombiningmergingblendingmixstirringshakingbeatingwhippingchurningagitatingdisturbingtroublingbotheringannoyiringirritatingprovocativeincitinginstigstimulatingpromptencouragingmotivinspirationalyenergizingenlivenergizerrenewrerfreshrejuvstorerecoverhealercurtreatermedicallypharmacologicallytherapeuticallyclinicallydiagnosticrognosticalyprevenntivecurativelypalliativesupportivelyrehabilitative restaurativereconstructivemediallytherapeuticsprophylactichygienicsanitarycleauresterilepurifiedfilteredclarifieddistilledrefinedextractedisolatedobtainedgatheredcollectedharvestedreapedgleanedsortedclassifiedcategorizedorganizedarrangedstructuredformatteddesignedplannedscheduledpreparedmadeconstructedbuiltfabricatedmanufacturedproducedcreatedoriginatedfoundedestablishediniatedcommencedstartedlaunchedintroducedpresentedsubmitteddeliveredhandedpassedtransmittedsentforwardededrelayedacommunicatedconveyedexpressedarticulatedverbalizedspokensaidtoldrecounteddrelatesshareddiscusseddebatdarguedcontesteddisputchallengquestionedinerrogatedexaminedprobeprbexploreinvestigatesstudiesanalyzescrutinizeinspectsauditsreviewsevaluatesassessesappraissjudgesrattesscoresgradingsrankedpositionplacedlocatedfounduncoveredrevealedexposedshowndisplayed exhibitedpresenteddemonstratedillustratexemplifedsymbolicallyrepresentedinmeaningfullyimportantrelevantapplicablepracticallyusefulbeneficiallyadvantageouslyprofitablygainfullylucrativelyremunerativelycompensatedrewardedlyhonoredrecognizdacknowledgedappreciativelythankedpraisedcommendedcongratulatorilyapprovedendorsedvalidatedconfirmedverifiedauthenticatedcertifiedaccreditedlicensedregisteredenrolledadmittedacceptedinvitedofferedproposedbidtenderedquotedestimatedcalculatedcomputationallyanalyticalexaminedinvestigativeexplorestudiouslysurveyedpollulatedcensusedtally-countaggregatedsummedtotaledwhollyentirelycompletelyfullyabundantlyplentifullywealthyrichlyfortunablyprosperouslysuccessfullyachievedtriumphantlyconqueredmasterfullyexpertlyphicientcompetentskillfulyabiltatedtalentedgiftedaptitudinallycapablepotentiallypossiblyprobabilisticlfeasibilyviablypracticallyfunctionallyoperativeperformantefficientyeffectivelproductivelyoutput-consequentiallyimpactingeffectuallyinfluencingchangingalteringmodifyingadjustivelyevolvingdevelopingprogressivelyimprovingenhancingaugmentativelyincreasingexpansivelyenlarginglycontractingcompressivlystretchinglyreachingtouchinglycontactconnectngjoiningunitigcombiningmergingblendingmixstirringshakingbeatingwhippingchurningagitatingdisturbingtroublingbotheringannoyiringirritatingprovocativeincitinginstigstimulatingpromptencouragingmotivinspirationalyenergizingenlivenergizerrenewrerfreshrejuvstorerecoverhealercurtreatermedicallypharmacologicallytherapeuticallyclinicallydiagnosticrognosticalyprevenntivecurativelypalliativesupportivelyrehabilitative restaurativereconstructivemediallytherapeuticsprophylactichygienicsanitarycleauresterilepurifiedfilteredclarifieddistilledrefinedextractedisolatedobtainedgatheredcollectedharvestedreapedgleanedsortedclassifiedcategorizedorganizedarrangedstructuredformatteddesignedplannedscheduledpreparedmadeconstructedbuiltfabricatedmanufacturedproducedcreatedoriginatedfoundedestablishediniatedcommencedstartedlaunchedintroducedpresentedsubmitteddeliveredhandedpassedtransmittedsentforwardededrelayedacommunicatedconveyedexpressedarticulatedverbalizedspokensaidtoldrecounteddrelatesshareddiscusseddebatdarguedcontesteddisputchallengquestionedinerrogatedexaminedprobeprbexploreinvestigatesstudiesanalyzescrutinizeinspectsauditsreviewsevaluatesassessesappraissjudgesrattesscoresgradingsrankedpositionplacedlocatedfounduncoveredrevealedexposedshowndisplayed exhibitedpresenteddemonstratedillustratexemplifedsymbolicallyrepresentedinmeaningfullyimportantrelevantapplicablepracticallyusefulbeneficiallyadvantageouslyprofitablygainfullylucrativelyremunerativelycompensatedrewardedlyhonoredrecognizdacknowled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Santiago, Chile</dc:title>
  <dc:creator/>
  <dc:language>en</dc:language>
  <cp:keywords/>
  <dcterms:created xsi:type="dcterms:W3CDTF">2026-07-29T14:43:22Z</dcterms:created>
  <dcterms:modified xsi:type="dcterms:W3CDTF">2026-07-29T14:43:22Z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